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C7" w:rsidRDefault="00F72A26" w:rsidP="0035671F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EPISODE 186</w:t>
      </w:r>
      <w:r w:rsidR="00F6767F">
        <w:rPr>
          <w:rFonts w:ascii="Calibri" w:hAnsi="Calibri" w:cs="Calibri"/>
          <w:b/>
        </w:rPr>
        <w:t xml:space="preserve"> </w:t>
      </w:r>
      <w:r w:rsidR="000857C4">
        <w:rPr>
          <w:rFonts w:ascii="Calibri" w:hAnsi="Calibri" w:cs="Calibri"/>
          <w:b/>
        </w:rPr>
        <w:t>–</w:t>
      </w:r>
      <w:r w:rsidR="00F6767F">
        <w:rPr>
          <w:rFonts w:ascii="Calibri" w:hAnsi="Calibri" w:cs="Calibri"/>
          <w:b/>
        </w:rPr>
        <w:t xml:space="preserve"> </w:t>
      </w:r>
      <w:r w:rsidR="00313370">
        <w:rPr>
          <w:rFonts w:ascii="Calibri" w:hAnsi="Calibri" w:cs="Calibri"/>
          <w:b/>
        </w:rPr>
        <w:t>RANDOM COMMANDER</w:t>
      </w:r>
      <w:r w:rsidR="00AE1FEA">
        <w:rPr>
          <w:rFonts w:ascii="Calibri" w:hAnsi="Calibri" w:cs="Calibri"/>
          <w:b/>
        </w:rPr>
        <w:t xml:space="preserve"> ADVICE</w:t>
      </w:r>
    </w:p>
    <w:p w:rsidR="00FC3ED9" w:rsidRPr="0059784E" w:rsidRDefault="0035671F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Calibri"/>
        </w:rPr>
        <w:t>-------------------------------------------------- </w:t>
      </w:r>
    </w:p>
    <w:p w:rsidR="00FC3ED9" w:rsidRPr="0059784E" w:rsidRDefault="0035671F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Calibri"/>
        </w:rPr>
        <w:t>1)  UPKEEP STEP</w:t>
      </w:r>
    </w:p>
    <w:p w:rsidR="00FC3ED9" w:rsidRPr="0059784E" w:rsidRDefault="00FA283F" w:rsidP="0035671F">
      <w:pPr>
        <w:spacing w:after="0"/>
        <w:rPr>
          <w:rFonts w:ascii="Calibri" w:hAnsi="Calibri"/>
        </w:rPr>
      </w:pPr>
      <w:r>
        <w:rPr>
          <w:rFonts w:ascii="Calibri" w:hAnsi="Calibri" w:cs="Calibri"/>
        </w:rPr>
        <w:t xml:space="preserve">2)  MAIN TOPIC: </w:t>
      </w:r>
      <w:r w:rsidR="00313370">
        <w:rPr>
          <w:rFonts w:ascii="Calibri" w:hAnsi="Calibri" w:cs="Calibri"/>
        </w:rPr>
        <w:t>RANDOM COMMANDER</w:t>
      </w:r>
      <w:r w:rsidR="00AE1FEA">
        <w:rPr>
          <w:rFonts w:ascii="Calibri" w:hAnsi="Calibri" w:cs="Calibri"/>
        </w:rPr>
        <w:t xml:space="preserve"> ADVICE</w:t>
      </w:r>
    </w:p>
    <w:p w:rsidR="00FC3ED9" w:rsidRPr="0059784E" w:rsidRDefault="001523A4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Calibri"/>
        </w:rPr>
        <w:t>3</w:t>
      </w:r>
      <w:r w:rsidR="0035671F" w:rsidRPr="0059784E">
        <w:rPr>
          <w:rFonts w:ascii="Calibri" w:hAnsi="Calibri" w:cs="Calibri"/>
        </w:rPr>
        <w:t>)  TO THE LISTENERS</w:t>
      </w:r>
    </w:p>
    <w:p w:rsidR="00FC3ED9" w:rsidRPr="0059784E" w:rsidRDefault="001523A4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Calibri"/>
        </w:rPr>
        <w:t>4</w:t>
      </w:r>
      <w:r w:rsidR="0035671F" w:rsidRPr="0059784E">
        <w:rPr>
          <w:rFonts w:ascii="Calibri" w:hAnsi="Calibri" w:cs="Calibri"/>
        </w:rPr>
        <w:t>)  THE END STEP</w:t>
      </w:r>
    </w:p>
    <w:p w:rsidR="00FC3ED9" w:rsidRPr="0059784E" w:rsidRDefault="001523A4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Calibri"/>
        </w:rPr>
        <w:t>5</w:t>
      </w:r>
      <w:r w:rsidR="0035671F" w:rsidRPr="0059784E">
        <w:rPr>
          <w:rFonts w:ascii="Calibri" w:hAnsi="Calibri" w:cs="Calibri"/>
        </w:rPr>
        <w:t>)  CLEAN-UP PHASE</w:t>
      </w:r>
    </w:p>
    <w:p w:rsidR="00FC3ED9" w:rsidRPr="0059784E" w:rsidRDefault="0035671F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Calibri"/>
        </w:rPr>
        <w:t>--------------------------------------------------   </w:t>
      </w:r>
    </w:p>
    <w:p w:rsidR="00FC3ED9" w:rsidRPr="0059784E" w:rsidRDefault="0035671F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Calibri"/>
        </w:rPr>
        <w:t>1)</w:t>
      </w:r>
      <w:r w:rsidRPr="0059784E">
        <w:rPr>
          <w:rFonts w:ascii="Calibri" w:hAnsi="Calibri" w:cs="Calibri"/>
          <w:b/>
        </w:rPr>
        <w:t xml:space="preserve">  </w:t>
      </w:r>
      <w:r w:rsidRPr="0059784E">
        <w:rPr>
          <w:rFonts w:ascii="Calibri" w:hAnsi="Calibri" w:cs="Calibri"/>
        </w:rPr>
        <w:t>INTRO JIMMY &amp; JOSH</w:t>
      </w:r>
    </w:p>
    <w:p w:rsidR="00FC3ED9" w:rsidRPr="0059784E" w:rsidRDefault="0035671F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Calibri"/>
          <w:b/>
        </w:rPr>
        <w:t>     @jfwong - @JoshLeeKwai - @CommandCast</w:t>
      </w:r>
    </w:p>
    <w:p w:rsidR="00FC3ED9" w:rsidRPr="0059784E" w:rsidRDefault="00FC3ED9" w:rsidP="0035671F">
      <w:pPr>
        <w:spacing w:after="0"/>
        <w:rPr>
          <w:rFonts w:ascii="Calibri" w:hAnsi="Calibri"/>
        </w:rPr>
      </w:pPr>
    </w:p>
    <w:p w:rsidR="000857C4" w:rsidRDefault="001523A4" w:rsidP="00FA283F">
      <w:pPr>
        <w:spacing w:after="0"/>
        <w:ind w:left="720"/>
        <w:rPr>
          <w:rFonts w:ascii="Calibri" w:hAnsi="Calibri" w:cs="Calibri"/>
          <w:i/>
        </w:rPr>
      </w:pPr>
      <w:r w:rsidRPr="0059784E">
        <w:rPr>
          <w:rFonts w:ascii="Calibri" w:hAnsi="Calibri" w:cs="Calibri"/>
          <w:i/>
        </w:rPr>
        <w:t xml:space="preserve">Tease Main Topic: </w:t>
      </w:r>
      <w:r w:rsidR="00AE1FEA">
        <w:rPr>
          <w:rFonts w:ascii="Calibri" w:hAnsi="Calibri" w:cs="Calibri"/>
          <w:i/>
        </w:rPr>
        <w:t>We’re always giving advice on this show. But usually it’s in the form of large topics like Mana Curve or Politics. What do we do with all the small bite-sized little morsels of knowledge? The stuff that isn’t big enough for a full episode? That’s what today’s show is for!</w:t>
      </w:r>
    </w:p>
    <w:p w:rsidR="00FA283F" w:rsidRDefault="00FA283F" w:rsidP="00FA283F">
      <w:pPr>
        <w:spacing w:after="0"/>
        <w:ind w:left="720"/>
        <w:rPr>
          <w:rFonts w:ascii="Calibri" w:hAnsi="Calibri" w:cs="Calibri"/>
          <w:i/>
        </w:rPr>
      </w:pPr>
    </w:p>
    <w:p w:rsidR="000857C4" w:rsidRDefault="000857C4" w:rsidP="000857C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BUT FIRST:</w:t>
      </w:r>
    </w:p>
    <w:p w:rsidR="00AE1FEA" w:rsidRDefault="00AE1FEA" w:rsidP="000857C4">
      <w:pPr>
        <w:spacing w:after="0"/>
        <w:rPr>
          <w:rFonts w:ascii="Calibri" w:hAnsi="Calibri" w:cs="Calibri"/>
        </w:rPr>
      </w:pPr>
    </w:p>
    <w:p w:rsidR="00AE1FEA" w:rsidRDefault="003471C0" w:rsidP="000857C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**TESTIMONIAL TWEET FROM Rathalos Soul on Twitter:</w:t>
      </w:r>
    </w:p>
    <w:p w:rsidR="003471C0" w:rsidRPr="003471C0" w:rsidRDefault="003471C0" w:rsidP="003471C0">
      <w:pPr>
        <w:spacing w:after="0"/>
        <w:ind w:left="720"/>
        <w:rPr>
          <w:rFonts w:ascii="Calibri" w:hAnsi="Calibri"/>
          <w:i/>
        </w:rPr>
      </w:pPr>
      <w:r w:rsidRPr="003471C0">
        <w:rPr>
          <w:rFonts w:ascii="Calibri" w:hAnsi="Calibri" w:cs="Calibri"/>
          <w:i/>
        </w:rPr>
        <w:t>“@JoshLeeKwai and @jfwong talk a lot about how @Card_Kingdom ships inhumanly fast, but it’s not all talk! A Deck + sleeves in an hour? Unreal”</w:t>
      </w:r>
    </w:p>
    <w:p w:rsidR="001D3652" w:rsidRPr="0059784E" w:rsidRDefault="001D3652" w:rsidP="001D3652">
      <w:pPr>
        <w:spacing w:after="0"/>
        <w:ind w:left="720"/>
        <w:rPr>
          <w:rFonts w:ascii="Calibri" w:hAnsi="Calibri"/>
        </w:rPr>
      </w:pPr>
    </w:p>
    <w:p w:rsidR="00AE1FEA" w:rsidRPr="0059784E" w:rsidRDefault="0035671F" w:rsidP="00AE1FEA">
      <w:pPr>
        <w:spacing w:after="0"/>
        <w:ind w:left="720"/>
        <w:rPr>
          <w:rFonts w:ascii="Calibri" w:hAnsi="Calibri" w:cs="Calibri"/>
        </w:rPr>
      </w:pPr>
      <w:r w:rsidRPr="0059784E">
        <w:rPr>
          <w:rFonts w:ascii="Calibri" w:hAnsi="Calibri" w:cs="Calibri"/>
        </w:rPr>
        <w:t>**CARD KINGDOM call-out #1**</w:t>
      </w:r>
    </w:p>
    <w:p w:rsidR="001523A4" w:rsidRPr="0059784E" w:rsidRDefault="001523A4" w:rsidP="0035671F">
      <w:pPr>
        <w:spacing w:after="0"/>
        <w:ind w:left="720"/>
        <w:rPr>
          <w:rFonts w:ascii="Calibri" w:hAnsi="Calibri"/>
        </w:rPr>
      </w:pPr>
      <w:r w:rsidRPr="0059784E">
        <w:rPr>
          <w:rFonts w:ascii="Calibri" w:hAnsi="Calibri" w:cs="Calibri"/>
        </w:rPr>
        <w:t>**ULTRA-PRO call-out #1**</w:t>
      </w:r>
    </w:p>
    <w:p w:rsidR="005436D5" w:rsidRPr="0059784E" w:rsidRDefault="0035671F" w:rsidP="00536889">
      <w:pPr>
        <w:spacing w:after="0"/>
        <w:ind w:left="720"/>
        <w:rPr>
          <w:rFonts w:ascii="Calibri" w:hAnsi="Calibri"/>
          <w:i/>
        </w:rPr>
      </w:pPr>
      <w:r w:rsidRPr="0059784E">
        <w:rPr>
          <w:rFonts w:ascii="Calibri" w:hAnsi="Calibri" w:cs="Calibri"/>
        </w:rPr>
        <w:t xml:space="preserve">**PATREON – </w:t>
      </w:r>
      <w:r w:rsidR="00AE1FEA">
        <w:rPr>
          <w:rFonts w:ascii="Calibri" w:hAnsi="Calibri" w:cs="Calibri"/>
        </w:rPr>
        <w:t>Victoria Chom</w:t>
      </w:r>
      <w:r w:rsidR="00536889">
        <w:rPr>
          <w:rFonts w:ascii="Calibri" w:hAnsi="Calibri" w:cs="Calibri"/>
        </w:rPr>
        <w:t>**</w:t>
      </w:r>
    </w:p>
    <w:p w:rsidR="00FC3ED9" w:rsidRPr="0059784E" w:rsidRDefault="00FC3ED9" w:rsidP="0035671F">
      <w:pPr>
        <w:spacing w:after="0"/>
        <w:rPr>
          <w:rFonts w:ascii="Calibri" w:hAnsi="Calibri"/>
        </w:rPr>
      </w:pPr>
    </w:p>
    <w:p w:rsidR="00FC3ED9" w:rsidRPr="0059784E" w:rsidRDefault="00FC3ED9" w:rsidP="0035671F">
      <w:pPr>
        <w:spacing w:after="0"/>
        <w:rPr>
          <w:rFonts w:ascii="Calibri" w:hAnsi="Calibri"/>
        </w:rPr>
      </w:pPr>
    </w:p>
    <w:p w:rsidR="00FC3ED9" w:rsidRDefault="0035671F" w:rsidP="0035671F">
      <w:pPr>
        <w:spacing w:after="0"/>
        <w:rPr>
          <w:rFonts w:ascii="Calibri" w:hAnsi="Calibri" w:cs="Calibri"/>
        </w:rPr>
      </w:pPr>
      <w:r w:rsidRPr="0059784E">
        <w:rPr>
          <w:rFonts w:ascii="Calibri" w:hAnsi="Calibri" w:cs="Calibri"/>
        </w:rPr>
        <w:t xml:space="preserve">2) </w:t>
      </w:r>
      <w:r w:rsidR="00536889">
        <w:rPr>
          <w:rFonts w:ascii="Calibri" w:hAnsi="Calibri" w:cs="Calibri"/>
        </w:rPr>
        <w:t xml:space="preserve">MAIN TOPIC: </w:t>
      </w:r>
      <w:r w:rsidR="00AE1FEA">
        <w:rPr>
          <w:rFonts w:ascii="Calibri" w:hAnsi="Calibri" w:cs="Calibri"/>
        </w:rPr>
        <w:t>RANDOM ADVICE</w:t>
      </w:r>
    </w:p>
    <w:p w:rsidR="00F6767F" w:rsidRDefault="00F6767F" w:rsidP="0035671F">
      <w:pPr>
        <w:spacing w:after="0"/>
        <w:rPr>
          <w:rFonts w:ascii="Calibri" w:hAnsi="Calibri"/>
        </w:rPr>
      </w:pPr>
    </w:p>
    <w:p w:rsidR="00F6767F" w:rsidRDefault="003066E3" w:rsidP="0035671F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#1: </w:t>
      </w:r>
      <w:r w:rsidR="00AE1FEA">
        <w:rPr>
          <w:rFonts w:ascii="Calibri" w:hAnsi="Calibri"/>
        </w:rPr>
        <w:t>Consider what new cards effects have recently been released when building/updating your deck:</w:t>
      </w:r>
    </w:p>
    <w:p w:rsidR="00AE1FEA" w:rsidRDefault="00AE1FEA" w:rsidP="003471C0">
      <w:pPr>
        <w:spacing w:after="0"/>
        <w:ind w:left="720"/>
        <w:rPr>
          <w:rFonts w:ascii="Calibri" w:hAnsi="Calibri"/>
          <w:i/>
        </w:rPr>
      </w:pPr>
      <w:r w:rsidRPr="00AE1FEA">
        <w:rPr>
          <w:rFonts w:ascii="Calibri" w:hAnsi="Calibri"/>
          <w:i/>
        </w:rPr>
        <w:t>New stuff</w:t>
      </w:r>
      <w:r>
        <w:rPr>
          <w:rFonts w:ascii="Calibri" w:hAnsi="Calibri"/>
          <w:i/>
        </w:rPr>
        <w:t xml:space="preserve"> recently</w:t>
      </w:r>
      <w:r w:rsidRPr="00AE1FEA">
        <w:rPr>
          <w:rFonts w:ascii="Calibri" w:hAnsi="Calibri"/>
          <w:i/>
        </w:rPr>
        <w:t>: Tribal, Legendary Land Flip Cards (Gaea’s Cradle, etc)</w:t>
      </w:r>
      <w:r>
        <w:rPr>
          <w:rFonts w:ascii="Calibri" w:hAnsi="Calibri"/>
          <w:i/>
        </w:rPr>
        <w:t>. Maybe you want to play more targeted land destruction or hold off on using that Coat of Arms, or put in Extinction etc.</w:t>
      </w:r>
    </w:p>
    <w:p w:rsidR="00AE1FEA" w:rsidRDefault="00AE1FEA" w:rsidP="0035671F">
      <w:pPr>
        <w:spacing w:after="0"/>
        <w:rPr>
          <w:rFonts w:ascii="Calibri" w:hAnsi="Calibri"/>
          <w:i/>
        </w:rPr>
      </w:pPr>
    </w:p>
    <w:p w:rsidR="00AE1FEA" w:rsidRPr="00AE1FEA" w:rsidRDefault="003066E3" w:rsidP="00AE1FEA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#2: </w:t>
      </w:r>
      <w:r w:rsidR="00AE1FEA">
        <w:rPr>
          <w:rFonts w:ascii="Calibri" w:hAnsi="Calibri"/>
        </w:rPr>
        <w:t>(@Swedebit on Twitter said “If a card name begins with “Tempt with”, don’t be tempted)</w:t>
      </w:r>
    </w:p>
    <w:p w:rsidR="000857C4" w:rsidRDefault="003471C0" w:rsidP="0035671F">
      <w:pPr>
        <w:spacing w:after="0"/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  <w:i/>
        </w:rPr>
        <w:t>Tempt with Discovery is the one that comes up a lot. My advice here is to go get Strip Mine.</w:t>
      </w:r>
    </w:p>
    <w:p w:rsidR="003471C0" w:rsidRDefault="003471C0" w:rsidP="0035671F">
      <w:pPr>
        <w:spacing w:after="0"/>
        <w:rPr>
          <w:rFonts w:ascii="Calibri" w:hAnsi="Calibri"/>
          <w:i/>
        </w:rPr>
      </w:pPr>
    </w:p>
    <w:p w:rsidR="003471C0" w:rsidRDefault="003066E3" w:rsidP="0035671F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#3: </w:t>
      </w:r>
      <w:r w:rsidR="003471C0">
        <w:rPr>
          <w:rFonts w:ascii="Calibri" w:hAnsi="Calibri"/>
        </w:rPr>
        <w:t>(from Sean Watson of Commanderin’) If given the choice, do you take out Urborg or Cabal Coffers?</w:t>
      </w:r>
    </w:p>
    <w:p w:rsidR="003471C0" w:rsidRPr="003471C0" w:rsidRDefault="003471C0" w:rsidP="0035671F">
      <w:pPr>
        <w:spacing w:after="0"/>
        <w:rPr>
          <w:rFonts w:ascii="Calibri" w:hAnsi="Calibri"/>
          <w:i/>
        </w:rPr>
      </w:pPr>
      <w:r w:rsidRPr="003471C0">
        <w:rPr>
          <w:rFonts w:ascii="Calibri" w:hAnsi="Calibri"/>
          <w:i/>
        </w:rPr>
        <w:tab/>
        <w:t>Sean says Urborg. He makes a good point.</w:t>
      </w:r>
    </w:p>
    <w:p w:rsidR="003471C0" w:rsidRDefault="003471C0" w:rsidP="0035671F">
      <w:pPr>
        <w:spacing w:after="0"/>
        <w:rPr>
          <w:rFonts w:ascii="Calibri" w:hAnsi="Calibri"/>
          <w:i/>
        </w:rPr>
      </w:pPr>
    </w:p>
    <w:p w:rsidR="003471C0" w:rsidRDefault="003066E3" w:rsidP="0035671F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#4: </w:t>
      </w:r>
      <w:r w:rsidR="003471C0">
        <w:rPr>
          <w:rFonts w:ascii="Calibri" w:hAnsi="Calibri"/>
        </w:rPr>
        <w:t xml:space="preserve">Speaking of choice: Someone said on </w:t>
      </w:r>
      <w:r>
        <w:rPr>
          <w:rFonts w:ascii="Calibri" w:hAnsi="Calibri"/>
        </w:rPr>
        <w:t>twitter</w:t>
      </w:r>
      <w:r w:rsidR="003471C0">
        <w:rPr>
          <w:rFonts w:ascii="Calibri" w:hAnsi="Calibri"/>
        </w:rPr>
        <w:t xml:space="preserve"> “All things being equal, attack the </w:t>
      </w:r>
      <w:r w:rsidR="00031FC5">
        <w:rPr>
          <w:rFonts w:ascii="Calibri" w:hAnsi="Calibri"/>
        </w:rPr>
        <w:t>player with black as a primary color</w:t>
      </w:r>
      <w:r w:rsidR="003471C0">
        <w:rPr>
          <w:rFonts w:ascii="Calibri" w:hAnsi="Calibri"/>
        </w:rPr>
        <w:t>”</w:t>
      </w:r>
    </w:p>
    <w:p w:rsidR="003471C0" w:rsidRPr="003471C0" w:rsidRDefault="003471C0" w:rsidP="0035671F">
      <w:pPr>
        <w:spacing w:after="0"/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  <w:i/>
        </w:rPr>
        <w:t>Black is the color most likely to use its life as a resource for other stuff.</w:t>
      </w:r>
    </w:p>
    <w:p w:rsidR="003471C0" w:rsidRDefault="003471C0" w:rsidP="0035671F">
      <w:pPr>
        <w:spacing w:after="0"/>
        <w:rPr>
          <w:rFonts w:ascii="Calibri" w:hAnsi="Calibri"/>
        </w:rPr>
      </w:pPr>
    </w:p>
    <w:p w:rsidR="003471C0" w:rsidRDefault="003066E3" w:rsidP="0035671F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#5: </w:t>
      </w:r>
      <w:r w:rsidR="001F0E35">
        <w:rPr>
          <w:rFonts w:ascii="Calibri" w:hAnsi="Calibri"/>
        </w:rPr>
        <w:t>Play board maintainers:</w:t>
      </w:r>
    </w:p>
    <w:p w:rsidR="001F0E35" w:rsidRDefault="001F0E35" w:rsidP="0035671F">
      <w:pPr>
        <w:spacing w:after="0"/>
        <w:rPr>
          <w:rFonts w:ascii="Calibri" w:hAnsi="Calibri"/>
          <w:i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  <w:i/>
        </w:rPr>
        <w:t>Revel in Riches is a new one. Also Gaddock Teeg. Jolrael is another I’ve started to play more.</w:t>
      </w:r>
    </w:p>
    <w:p w:rsidR="001F0E35" w:rsidRDefault="001F0E35" w:rsidP="0035671F">
      <w:pPr>
        <w:spacing w:after="0"/>
        <w:rPr>
          <w:rFonts w:ascii="Calibri" w:hAnsi="Calibri"/>
          <w:i/>
        </w:rPr>
      </w:pPr>
    </w:p>
    <w:p w:rsidR="001F0E35" w:rsidRDefault="003066E3" w:rsidP="0035671F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#6: </w:t>
      </w:r>
      <w:r w:rsidR="001F0E35">
        <w:rPr>
          <w:rFonts w:ascii="Calibri" w:hAnsi="Calibri"/>
        </w:rPr>
        <w:t>When in doubt, use all of your mana</w:t>
      </w:r>
    </w:p>
    <w:p w:rsidR="001F0E35" w:rsidRDefault="001F0E35" w:rsidP="00AA4293">
      <w:pPr>
        <w:spacing w:after="0"/>
        <w:ind w:left="720"/>
        <w:rPr>
          <w:rFonts w:ascii="Calibri" w:hAnsi="Calibri"/>
          <w:i/>
        </w:rPr>
      </w:pPr>
      <w:r>
        <w:rPr>
          <w:rFonts w:ascii="Calibri" w:hAnsi="Calibri"/>
          <w:i/>
        </w:rPr>
        <w:t>Wasted mana is a wasted opportunity</w:t>
      </w:r>
      <w:r w:rsidR="00AA4293">
        <w:rPr>
          <w:rFonts w:ascii="Calibri" w:hAnsi="Calibri"/>
          <w:i/>
        </w:rPr>
        <w:t>. Also when in doubt cast the higher mana spells rather than two of the lower mana ones (the “when in doubt” part is very important here).</w:t>
      </w:r>
    </w:p>
    <w:p w:rsidR="00016642" w:rsidRDefault="00016642" w:rsidP="00016642">
      <w:pPr>
        <w:spacing w:after="0"/>
        <w:rPr>
          <w:rFonts w:ascii="Calibri" w:hAnsi="Calibri"/>
        </w:rPr>
      </w:pPr>
    </w:p>
    <w:p w:rsidR="00016642" w:rsidRDefault="00016642" w:rsidP="00016642">
      <w:pPr>
        <w:spacing w:after="0"/>
        <w:rPr>
          <w:rFonts w:ascii="Calibri" w:hAnsi="Calibri"/>
        </w:rPr>
      </w:pPr>
      <w:r>
        <w:rPr>
          <w:rFonts w:ascii="Calibri" w:hAnsi="Calibri"/>
        </w:rPr>
        <w:t>#7: Lower your mana curve</w:t>
      </w:r>
    </w:p>
    <w:p w:rsidR="00016642" w:rsidRDefault="00016642" w:rsidP="00016642">
      <w:pPr>
        <w:spacing w:after="0"/>
        <w:rPr>
          <w:rFonts w:ascii="Calibri" w:hAnsi="Calibri"/>
        </w:rPr>
      </w:pPr>
    </w:p>
    <w:p w:rsidR="00016642" w:rsidRPr="00016642" w:rsidRDefault="00016642" w:rsidP="00016642">
      <w:pPr>
        <w:spacing w:after="0"/>
        <w:rPr>
          <w:rFonts w:ascii="Calibri" w:hAnsi="Calibri"/>
        </w:rPr>
      </w:pPr>
      <w:r>
        <w:rPr>
          <w:rFonts w:ascii="Calibri" w:hAnsi="Calibri"/>
        </w:rPr>
        <w:t>#8: Play more lands</w:t>
      </w:r>
    </w:p>
    <w:p w:rsidR="001F0E35" w:rsidRDefault="001F0E35" w:rsidP="0035671F">
      <w:pPr>
        <w:spacing w:after="0"/>
        <w:rPr>
          <w:rFonts w:ascii="Calibri" w:hAnsi="Calibri"/>
        </w:rPr>
      </w:pPr>
    </w:p>
    <w:p w:rsidR="003471C0" w:rsidRDefault="00016642" w:rsidP="0035671F">
      <w:pPr>
        <w:spacing w:after="0"/>
        <w:rPr>
          <w:rFonts w:ascii="Calibri" w:hAnsi="Calibri"/>
        </w:rPr>
      </w:pPr>
      <w:r>
        <w:rPr>
          <w:rFonts w:ascii="Calibri" w:hAnsi="Calibri"/>
        </w:rPr>
        <w:t>#9</w:t>
      </w:r>
      <w:r w:rsidR="003066E3">
        <w:rPr>
          <w:rFonts w:ascii="Calibri" w:hAnsi="Calibri"/>
        </w:rPr>
        <w:t>: Consider your opponent’s perspective</w:t>
      </w:r>
      <w:r>
        <w:rPr>
          <w:rFonts w:ascii="Calibri" w:hAnsi="Calibri"/>
        </w:rPr>
        <w:t xml:space="preserve"> – be aware of how scary you are and what cards are threats to them</w:t>
      </w:r>
    </w:p>
    <w:p w:rsidR="00016642" w:rsidRDefault="00016642" w:rsidP="0035671F">
      <w:pPr>
        <w:spacing w:after="0"/>
        <w:rPr>
          <w:rFonts w:ascii="Calibri" w:hAnsi="Calibri"/>
        </w:rPr>
      </w:pPr>
    </w:p>
    <w:p w:rsidR="00016642" w:rsidRPr="00AA4293" w:rsidRDefault="00016642" w:rsidP="0035671F">
      <w:pPr>
        <w:spacing w:after="0"/>
        <w:rPr>
          <w:rFonts w:ascii="Calibri" w:hAnsi="Calibri"/>
        </w:rPr>
      </w:pPr>
      <w:r>
        <w:rPr>
          <w:rFonts w:ascii="Calibri" w:hAnsi="Calibri"/>
        </w:rPr>
        <w:t>#10: Prioritize Survival above everything else</w:t>
      </w:r>
      <w:bookmarkStart w:id="0" w:name="_GoBack"/>
      <w:bookmarkEnd w:id="0"/>
    </w:p>
    <w:p w:rsidR="003471C0" w:rsidRPr="003471C0" w:rsidRDefault="003471C0" w:rsidP="0035671F">
      <w:pPr>
        <w:spacing w:after="0"/>
        <w:rPr>
          <w:rFonts w:ascii="Calibri" w:hAnsi="Calibri"/>
        </w:rPr>
      </w:pPr>
    </w:p>
    <w:p w:rsidR="00F6767F" w:rsidRPr="0059784E" w:rsidRDefault="00F6767F" w:rsidP="0035671F">
      <w:pPr>
        <w:spacing w:after="0"/>
        <w:rPr>
          <w:rFonts w:ascii="Calibri" w:hAnsi="Calibri"/>
        </w:rPr>
      </w:pPr>
    </w:p>
    <w:p w:rsidR="00FC3ED9" w:rsidRPr="0059784E" w:rsidRDefault="0035671F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Times"/>
        </w:rPr>
        <w:t xml:space="preserve">4) </w:t>
      </w:r>
      <w:r w:rsidRPr="0059784E">
        <w:rPr>
          <w:rFonts w:ascii="Calibri" w:hAnsi="Calibri" w:cs="Times"/>
          <w:b/>
        </w:rPr>
        <w:t>TO THE LISTENERS:</w:t>
      </w:r>
    </w:p>
    <w:p w:rsidR="002C3430" w:rsidRPr="0059784E" w:rsidRDefault="002C3430" w:rsidP="0035671F">
      <w:pPr>
        <w:spacing w:after="0"/>
        <w:rPr>
          <w:rFonts w:ascii="Calibri" w:hAnsi="Calibri"/>
        </w:rPr>
      </w:pPr>
    </w:p>
    <w:p w:rsidR="00FC3ED9" w:rsidRPr="0059784E" w:rsidRDefault="0035671F" w:rsidP="0035671F">
      <w:pPr>
        <w:spacing w:after="0"/>
        <w:rPr>
          <w:rFonts w:ascii="Calibri" w:hAnsi="Calibri" w:cs="Times"/>
        </w:rPr>
      </w:pPr>
      <w:r w:rsidRPr="0059784E">
        <w:rPr>
          <w:rFonts w:ascii="Calibri" w:hAnsi="Calibri" w:cs="Times"/>
        </w:rPr>
        <w:t>**CARD KINGDOM MENTION #2**</w:t>
      </w:r>
    </w:p>
    <w:p w:rsidR="000560DB" w:rsidRPr="0059784E" w:rsidRDefault="000560DB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Times"/>
        </w:rPr>
        <w:t>**ULTRA-PRO MENTION #2**</w:t>
      </w:r>
    </w:p>
    <w:p w:rsidR="00FC3ED9" w:rsidRPr="0059784E" w:rsidRDefault="00FC3ED9" w:rsidP="0035671F">
      <w:pPr>
        <w:spacing w:after="0"/>
        <w:rPr>
          <w:rFonts w:ascii="Calibri" w:hAnsi="Calibri"/>
        </w:rPr>
      </w:pPr>
    </w:p>
    <w:p w:rsidR="00FC3ED9" w:rsidRPr="0059784E" w:rsidRDefault="0035671F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Times"/>
        </w:rPr>
        <w:t xml:space="preserve">5) </w:t>
      </w:r>
      <w:r w:rsidRPr="0059784E">
        <w:rPr>
          <w:rFonts w:ascii="Calibri" w:hAnsi="Calibri" w:cs="Times"/>
          <w:b/>
        </w:rPr>
        <w:t>THE END STEP</w:t>
      </w:r>
    </w:p>
    <w:p w:rsidR="00FC3ED9" w:rsidRDefault="0035671F" w:rsidP="0035671F">
      <w:pPr>
        <w:spacing w:after="0"/>
        <w:rPr>
          <w:rFonts w:ascii="Calibri" w:hAnsi="Calibri" w:cs="Times"/>
        </w:rPr>
      </w:pPr>
      <w:r w:rsidRPr="0059784E">
        <w:rPr>
          <w:rFonts w:ascii="Calibri" w:hAnsi="Calibri" w:cs="Times"/>
        </w:rPr>
        <w:t>Where we talk about something cool outside the world of magic.</w:t>
      </w:r>
      <w:r w:rsidR="00536889">
        <w:rPr>
          <w:rFonts w:ascii="Calibri" w:hAnsi="Calibri" w:cs="Times"/>
        </w:rPr>
        <w:t xml:space="preserve"> </w:t>
      </w:r>
      <w:r w:rsidR="000857C4">
        <w:rPr>
          <w:rFonts w:ascii="Calibri" w:hAnsi="Calibri" w:cs="Times"/>
        </w:rPr>
        <w:t>Stranger Things 2?</w:t>
      </w:r>
    </w:p>
    <w:p w:rsidR="0059784E" w:rsidRPr="0059784E" w:rsidRDefault="0059784E" w:rsidP="0035671F">
      <w:pPr>
        <w:spacing w:after="0"/>
        <w:rPr>
          <w:rFonts w:ascii="Calibri" w:hAnsi="Calibri"/>
        </w:rPr>
      </w:pPr>
    </w:p>
    <w:p w:rsidR="00FC3ED9" w:rsidRPr="0059784E" w:rsidRDefault="0035671F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Times"/>
        </w:rPr>
        <w:t>6) CLEAN-UP STEP</w:t>
      </w:r>
    </w:p>
    <w:p w:rsidR="00FC3ED9" w:rsidRPr="0059784E" w:rsidRDefault="0035671F" w:rsidP="0035671F">
      <w:pPr>
        <w:spacing w:after="0"/>
        <w:rPr>
          <w:rFonts w:ascii="Calibri" w:hAnsi="Calibri"/>
        </w:rPr>
      </w:pPr>
      <w:r w:rsidRPr="0059784E">
        <w:rPr>
          <w:rFonts w:ascii="Calibri" w:hAnsi="Calibri" w:cs="Times"/>
        </w:rPr>
        <w:t xml:space="preserve">Our sister podcast </w:t>
      </w:r>
      <w:r w:rsidRPr="0059784E">
        <w:rPr>
          <w:rFonts w:ascii="Calibri" w:hAnsi="Calibri" w:cs="Times"/>
          <w:b/>
        </w:rPr>
        <w:t>THE MASTERS OF MODERN - @theMMcast</w:t>
      </w:r>
    </w:p>
    <w:p w:rsidR="00FC3ED9" w:rsidRPr="0059784E" w:rsidRDefault="0059784E" w:rsidP="0035671F">
      <w:pPr>
        <w:spacing w:after="0"/>
        <w:rPr>
          <w:rFonts w:ascii="Calibri" w:hAnsi="Calibri"/>
        </w:rPr>
      </w:pPr>
      <w:r>
        <w:rPr>
          <w:rFonts w:ascii="Calibri" w:hAnsi="Calibri" w:cs="Times"/>
        </w:rPr>
        <w:t>E</w:t>
      </w:r>
      <w:r w:rsidR="0035671F" w:rsidRPr="0059784E">
        <w:rPr>
          <w:rFonts w:ascii="Calibri" w:hAnsi="Calibri" w:cs="Times"/>
        </w:rPr>
        <w:t>ditor is Terry Robertson</w:t>
      </w:r>
      <w:r>
        <w:rPr>
          <w:rFonts w:ascii="Calibri" w:hAnsi="Calibri" w:cs="Times"/>
        </w:rPr>
        <w:t xml:space="preserve"> – special </w:t>
      </w:r>
      <w:r w:rsidR="0035671F" w:rsidRPr="0059784E">
        <w:rPr>
          <w:rFonts w:ascii="Calibri" w:hAnsi="Calibri" w:cs="Times"/>
        </w:rPr>
        <w:t>thanks to Geoffrey Palmer (@LivingCardsMTG)</w:t>
      </w:r>
    </w:p>
    <w:sectPr w:rsidR="00FC3ED9" w:rsidRPr="0059784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3E" w:rsidRDefault="00612F3E" w:rsidP="00C21169">
      <w:pPr>
        <w:spacing w:after="0" w:line="240" w:lineRule="auto"/>
      </w:pPr>
      <w:r>
        <w:separator/>
      </w:r>
    </w:p>
  </w:endnote>
  <w:endnote w:type="continuationSeparator" w:id="0">
    <w:p w:rsidR="00612F3E" w:rsidRDefault="00612F3E" w:rsidP="00C2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3E" w:rsidRDefault="00612F3E" w:rsidP="00C21169">
      <w:pPr>
        <w:spacing w:after="0" w:line="240" w:lineRule="auto"/>
      </w:pPr>
      <w:r>
        <w:separator/>
      </w:r>
    </w:p>
  </w:footnote>
  <w:footnote w:type="continuationSeparator" w:id="0">
    <w:p w:rsidR="00612F3E" w:rsidRDefault="00612F3E" w:rsidP="00C21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002"/>
    <w:multiLevelType w:val="hybridMultilevel"/>
    <w:tmpl w:val="11FC31B4"/>
    <w:lvl w:ilvl="0" w:tplc="D2E6672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D9"/>
    <w:rsid w:val="00016642"/>
    <w:rsid w:val="00031FC5"/>
    <w:rsid w:val="0005401A"/>
    <w:rsid w:val="000560DB"/>
    <w:rsid w:val="000857C4"/>
    <w:rsid w:val="001523A4"/>
    <w:rsid w:val="001D3652"/>
    <w:rsid w:val="001F0E35"/>
    <w:rsid w:val="001F6B77"/>
    <w:rsid w:val="002154C2"/>
    <w:rsid w:val="002767EA"/>
    <w:rsid w:val="002B0764"/>
    <w:rsid w:val="002C3430"/>
    <w:rsid w:val="003066E3"/>
    <w:rsid w:val="00313370"/>
    <w:rsid w:val="0032541C"/>
    <w:rsid w:val="003471C0"/>
    <w:rsid w:val="0035671F"/>
    <w:rsid w:val="00536889"/>
    <w:rsid w:val="005436D5"/>
    <w:rsid w:val="005454C7"/>
    <w:rsid w:val="00551D0A"/>
    <w:rsid w:val="00574B96"/>
    <w:rsid w:val="0059784E"/>
    <w:rsid w:val="005C5502"/>
    <w:rsid w:val="00612F3E"/>
    <w:rsid w:val="00653831"/>
    <w:rsid w:val="006F3552"/>
    <w:rsid w:val="00787620"/>
    <w:rsid w:val="008B0446"/>
    <w:rsid w:val="0090183E"/>
    <w:rsid w:val="00A67A96"/>
    <w:rsid w:val="00A9310F"/>
    <w:rsid w:val="00AA4293"/>
    <w:rsid w:val="00AE1FEA"/>
    <w:rsid w:val="00B06786"/>
    <w:rsid w:val="00B175D2"/>
    <w:rsid w:val="00B406C5"/>
    <w:rsid w:val="00B573E7"/>
    <w:rsid w:val="00B962CB"/>
    <w:rsid w:val="00C21169"/>
    <w:rsid w:val="00C25CAE"/>
    <w:rsid w:val="00C4086A"/>
    <w:rsid w:val="00C77D9A"/>
    <w:rsid w:val="00CF78CB"/>
    <w:rsid w:val="00EC3015"/>
    <w:rsid w:val="00F27F54"/>
    <w:rsid w:val="00F41A41"/>
    <w:rsid w:val="00F6767F"/>
    <w:rsid w:val="00F72A26"/>
    <w:rsid w:val="00FA283F"/>
    <w:rsid w:val="00FC3ED9"/>
    <w:rsid w:val="00F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AB91E-B351-423E-B57C-922F533A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5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69"/>
  </w:style>
  <w:style w:type="paragraph" w:styleId="Footer">
    <w:name w:val="footer"/>
    <w:basedOn w:val="Normal"/>
    <w:link w:val="FooterChar"/>
    <w:uiPriority w:val="99"/>
    <w:unhideWhenUsed/>
    <w:rsid w:val="00C2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69"/>
  </w:style>
  <w:style w:type="paragraph" w:styleId="NormalWeb">
    <w:name w:val="Normal (Web)"/>
    <w:basedOn w:val="Normal"/>
    <w:uiPriority w:val="99"/>
    <w:semiHidden/>
    <w:unhideWhenUsed/>
    <w:rsid w:val="005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536889"/>
  </w:style>
  <w:style w:type="paragraph" w:styleId="ListParagraph">
    <w:name w:val="List Paragraph"/>
    <w:basedOn w:val="Normal"/>
    <w:uiPriority w:val="34"/>
    <w:qFormat/>
    <w:rsid w:val="00AE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0F75C8A5-4017-4629-8377-B2F37514983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Lee Kwai</dc:creator>
  <cp:lastModifiedBy>admin</cp:lastModifiedBy>
  <cp:revision>5</cp:revision>
  <dcterms:created xsi:type="dcterms:W3CDTF">2017-10-22T19:53:00Z</dcterms:created>
  <dcterms:modified xsi:type="dcterms:W3CDTF">2017-10-27T20:39:00Z</dcterms:modified>
</cp:coreProperties>
</file>