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38FAE" w14:textId="0429E7C6" w:rsidR="00A9204E" w:rsidRPr="00861E9F" w:rsidRDefault="008A3140">
      <w:pPr>
        <w:rPr>
          <w:sz w:val="32"/>
          <w:szCs w:val="32"/>
        </w:rPr>
      </w:pPr>
      <w:r w:rsidRPr="00861E9F">
        <w:rPr>
          <w:sz w:val="32"/>
          <w:szCs w:val="32"/>
        </w:rPr>
        <w:t>Number 4 Park Avenue</w:t>
      </w:r>
    </w:p>
    <w:p w14:paraId="585F376C" w14:textId="08D4BFE3" w:rsidR="008A3140" w:rsidRPr="00F34B2A" w:rsidRDefault="00861E9F">
      <w:pPr>
        <w:rPr>
          <w:sz w:val="24"/>
          <w:szCs w:val="24"/>
        </w:rPr>
      </w:pPr>
      <w:r w:rsidRPr="00F34B2A">
        <w:rPr>
          <w:sz w:val="24"/>
          <w:szCs w:val="24"/>
        </w:rPr>
        <w:t>A Short Story and a Speculation</w:t>
      </w:r>
    </w:p>
    <w:p w14:paraId="49E9A741" w14:textId="71E270E4" w:rsidR="008A3140" w:rsidRPr="00F34B2A" w:rsidRDefault="00861E9F">
      <w:pPr>
        <w:rPr>
          <w:sz w:val="24"/>
          <w:szCs w:val="24"/>
        </w:rPr>
      </w:pPr>
      <w:r w:rsidRPr="00F34B2A">
        <w:rPr>
          <w:sz w:val="24"/>
          <w:szCs w:val="24"/>
        </w:rPr>
        <w:t>By Maryanne Peters</w:t>
      </w:r>
    </w:p>
    <w:p w14:paraId="6CFDDF03" w14:textId="62615A7E" w:rsidR="008A3140" w:rsidRPr="00F34B2A" w:rsidRDefault="008A3140">
      <w:pPr>
        <w:rPr>
          <w:sz w:val="24"/>
          <w:szCs w:val="24"/>
        </w:rPr>
      </w:pPr>
    </w:p>
    <w:p w14:paraId="4BD97CE6" w14:textId="71995752" w:rsidR="008A3140" w:rsidRPr="00F34B2A" w:rsidRDefault="008A3140">
      <w:pPr>
        <w:rPr>
          <w:sz w:val="24"/>
          <w:szCs w:val="24"/>
        </w:rPr>
      </w:pPr>
    </w:p>
    <w:p w14:paraId="19638A87" w14:textId="7279B89F" w:rsidR="00BB6842" w:rsidRPr="00F34B2A" w:rsidRDefault="00C5052E">
      <w:pPr>
        <w:rPr>
          <w:sz w:val="24"/>
          <w:szCs w:val="24"/>
        </w:rPr>
      </w:pPr>
      <w:r w:rsidRPr="00F34B2A">
        <w:rPr>
          <w:sz w:val="24"/>
          <w:szCs w:val="24"/>
        </w:rPr>
        <w:t xml:space="preserve">I was called in to </w:t>
      </w:r>
      <w:r w:rsidR="00BB6842" w:rsidRPr="00F34B2A">
        <w:rPr>
          <w:sz w:val="24"/>
          <w:szCs w:val="24"/>
        </w:rPr>
        <w:t xml:space="preserve">Number </w:t>
      </w:r>
      <w:r w:rsidR="00BB6842" w:rsidRPr="00F34B2A">
        <w:rPr>
          <w:sz w:val="24"/>
          <w:szCs w:val="24"/>
        </w:rPr>
        <w:t>4 Park Avenue</w:t>
      </w:r>
      <w:r w:rsidR="00BB6842" w:rsidRPr="00F34B2A">
        <w:rPr>
          <w:sz w:val="24"/>
          <w:szCs w:val="24"/>
        </w:rPr>
        <w:t xml:space="preserve"> to </w:t>
      </w:r>
      <w:r w:rsidRPr="00F34B2A">
        <w:rPr>
          <w:sz w:val="24"/>
          <w:szCs w:val="24"/>
        </w:rPr>
        <w:t>look at what they had found</w:t>
      </w:r>
      <w:r w:rsidR="00BB6842" w:rsidRPr="00F34B2A">
        <w:rPr>
          <w:sz w:val="24"/>
          <w:szCs w:val="24"/>
        </w:rPr>
        <w:t xml:space="preserve"> -</w:t>
      </w:r>
      <w:r w:rsidRPr="00F34B2A">
        <w:rPr>
          <w:sz w:val="24"/>
          <w:szCs w:val="24"/>
        </w:rPr>
        <w:t xml:space="preserve"> to assess it for an intrinsic value.  It seemed strange that somebody who worked in wardrobe in various theaters on Broadway should be called into a construction site, but that </w:t>
      </w:r>
      <w:r w:rsidR="00BB6842" w:rsidRPr="00F34B2A">
        <w:rPr>
          <w:sz w:val="24"/>
          <w:szCs w:val="24"/>
        </w:rPr>
        <w:t xml:space="preserve">just </w:t>
      </w:r>
      <w:r w:rsidRPr="00F34B2A">
        <w:rPr>
          <w:sz w:val="24"/>
          <w:szCs w:val="24"/>
        </w:rPr>
        <w:t xml:space="preserve">piqued my </w:t>
      </w:r>
      <w:r w:rsidR="00BB6842" w:rsidRPr="00F34B2A">
        <w:rPr>
          <w:sz w:val="24"/>
          <w:szCs w:val="24"/>
        </w:rPr>
        <w:t>curiosity.  I have a taste for the strange, and I was also a renowned expert of turn of the century garments, which is what won me the invitation.</w:t>
      </w:r>
    </w:p>
    <w:p w14:paraId="3B3832B4" w14:textId="77777777" w:rsidR="00BB6842" w:rsidRPr="00F34B2A" w:rsidRDefault="00BB6842">
      <w:pPr>
        <w:rPr>
          <w:sz w:val="24"/>
          <w:szCs w:val="24"/>
        </w:rPr>
      </w:pPr>
    </w:p>
    <w:p w14:paraId="79822C71" w14:textId="77777777" w:rsidR="008B5BBB" w:rsidRPr="00F34B2A" w:rsidRDefault="00BB6842">
      <w:pPr>
        <w:rPr>
          <w:sz w:val="24"/>
          <w:szCs w:val="24"/>
        </w:rPr>
      </w:pPr>
      <w:r w:rsidRPr="00F34B2A">
        <w:rPr>
          <w:sz w:val="24"/>
          <w:szCs w:val="24"/>
        </w:rPr>
        <w:t>It was June 1966</w:t>
      </w:r>
      <w:r w:rsidR="00905BB8" w:rsidRPr="00F34B2A">
        <w:rPr>
          <w:sz w:val="24"/>
          <w:szCs w:val="24"/>
        </w:rPr>
        <w:t>.  It was the third month of “The Sip In”, which will probably mean nothing to anybody who was not gay in the 60’s.  It was all about the homosexuals of America becoming activists.  The challenge was for people (mainly men) to walk into a bar and order a drink adding the words “I am gay” or anything similar.  Plenty were thrown out on the spot, but places that served were noted and got more custom, with tips.</w:t>
      </w:r>
      <w:r w:rsidR="008B5BBB" w:rsidRPr="00F34B2A">
        <w:rPr>
          <w:sz w:val="24"/>
          <w:szCs w:val="24"/>
        </w:rPr>
        <w:t xml:space="preserve">  It seemed that i</w:t>
      </w:r>
      <w:r w:rsidR="00905BB8" w:rsidRPr="00F34B2A">
        <w:rPr>
          <w:sz w:val="24"/>
          <w:szCs w:val="24"/>
        </w:rPr>
        <w:t>t did not apply to me</w:t>
      </w:r>
      <w:r w:rsidR="008B5BBB" w:rsidRPr="00F34B2A">
        <w:rPr>
          <w:sz w:val="24"/>
          <w:szCs w:val="24"/>
        </w:rPr>
        <w:t>, but I was supportive.</w:t>
      </w:r>
    </w:p>
    <w:p w14:paraId="3BF010A2" w14:textId="77777777" w:rsidR="008B5BBB" w:rsidRPr="00F34B2A" w:rsidRDefault="008B5BBB">
      <w:pPr>
        <w:rPr>
          <w:sz w:val="24"/>
          <w:szCs w:val="24"/>
        </w:rPr>
      </w:pPr>
    </w:p>
    <w:p w14:paraId="5F8FC2B6" w14:textId="5081A1F6" w:rsidR="00A1353A" w:rsidRPr="00F34B2A" w:rsidRDefault="00BF3593">
      <w:pPr>
        <w:rPr>
          <w:sz w:val="24"/>
          <w:szCs w:val="24"/>
        </w:rPr>
      </w:pPr>
      <w:r w:rsidRPr="00F34B2A">
        <w:rPr>
          <w:sz w:val="24"/>
          <w:szCs w:val="24"/>
        </w:rPr>
        <w:t>So,</w:t>
      </w:r>
      <w:r w:rsidR="008B5BBB" w:rsidRPr="00F34B2A">
        <w:rPr>
          <w:sz w:val="24"/>
          <w:szCs w:val="24"/>
        </w:rPr>
        <w:t xml:space="preserve"> I caught a cab down to Number 4.  The smog was very bad that year – possibly the worst it had ever been.  You could not wear a white blouse, and if you blew your nose often your hanky would soon be black.  You certainly could not walk, even though it was only 3 blocks from Herald Square</w:t>
      </w:r>
      <w:r w:rsidR="00A1353A" w:rsidRPr="00F34B2A">
        <w:rPr>
          <w:sz w:val="24"/>
          <w:szCs w:val="24"/>
        </w:rPr>
        <w:t>.</w:t>
      </w:r>
    </w:p>
    <w:p w14:paraId="5649F43C" w14:textId="77777777" w:rsidR="00A1353A" w:rsidRPr="00F34B2A" w:rsidRDefault="00A1353A">
      <w:pPr>
        <w:rPr>
          <w:sz w:val="24"/>
          <w:szCs w:val="24"/>
        </w:rPr>
      </w:pPr>
    </w:p>
    <w:p w14:paraId="4D7289DF" w14:textId="77777777" w:rsidR="005711AC" w:rsidRPr="00F34B2A" w:rsidRDefault="00A1353A" w:rsidP="00A1353A">
      <w:pPr>
        <w:rPr>
          <w:rFonts w:ascii="Calibri" w:hAnsi="Calibri" w:cs="Calibri"/>
          <w:color w:val="202122"/>
          <w:sz w:val="24"/>
          <w:szCs w:val="24"/>
          <w:shd w:val="clear" w:color="auto" w:fill="FFFFFF"/>
        </w:rPr>
      </w:pPr>
      <w:r w:rsidRPr="00F34B2A">
        <w:rPr>
          <w:sz w:val="24"/>
          <w:szCs w:val="24"/>
        </w:rPr>
        <w:t xml:space="preserve">Number </w:t>
      </w:r>
      <w:r w:rsidRPr="00F34B2A">
        <w:rPr>
          <w:sz w:val="24"/>
          <w:szCs w:val="24"/>
        </w:rPr>
        <w:t>4 Park Avenue</w:t>
      </w:r>
      <w:r w:rsidRPr="00F34B2A">
        <w:rPr>
          <w:sz w:val="24"/>
          <w:szCs w:val="24"/>
        </w:rPr>
        <w:t xml:space="preserve"> was the old Vanderbilt Hotel, and it was being refurbished that year.  The biggest change was to the top two floors and the ornate rooftop.  Those floors had been built to accommodate the family of the builder </w:t>
      </w:r>
      <w:r w:rsidRPr="00F34B2A">
        <w:rPr>
          <w:rFonts w:ascii="Calibri" w:hAnsi="Calibri" w:cs="Calibri"/>
          <w:color w:val="202122"/>
          <w:sz w:val="24"/>
          <w:szCs w:val="24"/>
          <w:shd w:val="clear" w:color="auto" w:fill="FFFFFF"/>
        </w:rPr>
        <w:t>Alfred Gwynne Vanderbilt S</w:t>
      </w:r>
      <w:r w:rsidRPr="00F34B2A">
        <w:rPr>
          <w:rFonts w:ascii="Calibri" w:hAnsi="Calibri" w:cs="Calibri"/>
          <w:color w:val="202122"/>
          <w:sz w:val="24"/>
          <w:szCs w:val="24"/>
          <w:shd w:val="clear" w:color="auto" w:fill="FFFFFF"/>
        </w:rPr>
        <w:t>enior.  It was h</w:t>
      </w:r>
      <w:r w:rsidR="005711AC" w:rsidRPr="00F34B2A">
        <w:rPr>
          <w:rFonts w:ascii="Calibri" w:hAnsi="Calibri" w:cs="Calibri"/>
          <w:color w:val="202122"/>
          <w:sz w:val="24"/>
          <w:szCs w:val="24"/>
          <w:shd w:val="clear" w:color="auto" w:fill="FFFFFF"/>
        </w:rPr>
        <w:t>is private elevator that we took up to the top, although it was shrouded in heavy cloth thick with concrete dust.</w:t>
      </w:r>
    </w:p>
    <w:p w14:paraId="6EBF1B03" w14:textId="77777777" w:rsidR="005711AC" w:rsidRPr="00F34B2A" w:rsidRDefault="005711AC" w:rsidP="00A1353A">
      <w:pPr>
        <w:rPr>
          <w:rFonts w:ascii="Calibri" w:hAnsi="Calibri" w:cs="Calibri"/>
          <w:color w:val="202122"/>
          <w:sz w:val="24"/>
          <w:szCs w:val="24"/>
          <w:shd w:val="clear" w:color="auto" w:fill="FFFFFF"/>
        </w:rPr>
      </w:pPr>
    </w:p>
    <w:p w14:paraId="5FDCA600" w14:textId="2C287FC8" w:rsidR="00B32BEA" w:rsidRPr="00F34B2A" w:rsidRDefault="005711AC" w:rsidP="00A1353A">
      <w:pPr>
        <w:rPr>
          <w:rFonts w:ascii="Calibri" w:hAnsi="Calibri" w:cs="Calibri"/>
          <w:color w:val="202122"/>
          <w:sz w:val="24"/>
          <w:szCs w:val="24"/>
          <w:shd w:val="clear" w:color="auto" w:fill="FFFFFF"/>
        </w:rPr>
      </w:pPr>
      <w:r w:rsidRPr="00F34B2A">
        <w:rPr>
          <w:rFonts w:ascii="Calibri" w:hAnsi="Calibri" w:cs="Calibri"/>
          <w:color w:val="202122"/>
          <w:sz w:val="24"/>
          <w:szCs w:val="24"/>
          <w:shd w:val="clear" w:color="auto" w:fill="FFFFFF"/>
        </w:rPr>
        <w:t xml:space="preserve">I was greeted with a polite “This way, please Miss,” </w:t>
      </w:r>
      <w:r w:rsidR="00B32BEA" w:rsidRPr="00F34B2A">
        <w:rPr>
          <w:rFonts w:ascii="Calibri" w:hAnsi="Calibri" w:cs="Calibri"/>
          <w:color w:val="202122"/>
          <w:sz w:val="24"/>
          <w:szCs w:val="24"/>
          <w:shd w:val="clear" w:color="auto" w:fill="FFFFFF"/>
        </w:rPr>
        <w:t xml:space="preserve">by the man in what remained of the glorious Vanderbilt family lobby.  It always pleases me to be called “Miss”, especially </w:t>
      </w:r>
      <w:r w:rsidR="00BF3593" w:rsidRPr="00F34B2A">
        <w:rPr>
          <w:rFonts w:ascii="Calibri" w:hAnsi="Calibri" w:cs="Calibri"/>
          <w:color w:val="202122"/>
          <w:sz w:val="24"/>
          <w:szCs w:val="24"/>
          <w:shd w:val="clear" w:color="auto" w:fill="FFFFFF"/>
        </w:rPr>
        <w:t xml:space="preserve">any time in years after </w:t>
      </w:r>
      <w:r w:rsidR="00B32BEA" w:rsidRPr="00F34B2A">
        <w:rPr>
          <w:rFonts w:ascii="Calibri" w:hAnsi="Calibri" w:cs="Calibri"/>
          <w:color w:val="202122"/>
          <w:sz w:val="24"/>
          <w:szCs w:val="24"/>
          <w:shd w:val="clear" w:color="auto" w:fill="FFFFFF"/>
        </w:rPr>
        <w:t>when I was much older than I was in 1966.</w:t>
      </w:r>
    </w:p>
    <w:p w14:paraId="5C10D252" w14:textId="77777777" w:rsidR="00B32BEA" w:rsidRPr="00F34B2A" w:rsidRDefault="00B32BEA" w:rsidP="00A1353A">
      <w:pPr>
        <w:rPr>
          <w:rFonts w:ascii="Calibri" w:hAnsi="Calibri" w:cs="Calibri"/>
          <w:color w:val="202122"/>
          <w:sz w:val="24"/>
          <w:szCs w:val="24"/>
          <w:shd w:val="clear" w:color="auto" w:fill="FFFFFF"/>
        </w:rPr>
      </w:pPr>
    </w:p>
    <w:p w14:paraId="50701BEE" w14:textId="77777777" w:rsidR="00AA7CE7" w:rsidRPr="00F34B2A" w:rsidRDefault="00B32BEA" w:rsidP="00A1353A">
      <w:pPr>
        <w:rPr>
          <w:rFonts w:ascii="Calibri" w:hAnsi="Calibri" w:cs="Calibri"/>
          <w:color w:val="202122"/>
          <w:sz w:val="24"/>
          <w:szCs w:val="24"/>
          <w:shd w:val="clear" w:color="auto" w:fill="FFFFFF"/>
        </w:rPr>
      </w:pPr>
      <w:r w:rsidRPr="00F34B2A">
        <w:rPr>
          <w:rFonts w:ascii="Calibri" w:hAnsi="Calibri" w:cs="Calibri"/>
          <w:color w:val="202122"/>
          <w:sz w:val="24"/>
          <w:szCs w:val="24"/>
          <w:shd w:val="clear" w:color="auto" w:fill="FFFFFF"/>
        </w:rPr>
        <w:t xml:space="preserve">Towards the middle of the floor and behind the elevator I was shown a wall of bricks that had been torn down.  I am no </w:t>
      </w:r>
      <w:proofErr w:type="gramStart"/>
      <w:r w:rsidRPr="00F34B2A">
        <w:rPr>
          <w:rFonts w:ascii="Calibri" w:hAnsi="Calibri" w:cs="Calibri"/>
          <w:color w:val="202122"/>
          <w:sz w:val="24"/>
          <w:szCs w:val="24"/>
          <w:shd w:val="clear" w:color="auto" w:fill="FFFFFF"/>
        </w:rPr>
        <w:t>expert</w:t>
      </w:r>
      <w:proofErr w:type="gramEnd"/>
      <w:r w:rsidRPr="00F34B2A">
        <w:rPr>
          <w:rFonts w:ascii="Calibri" w:hAnsi="Calibri" w:cs="Calibri"/>
          <w:color w:val="202122"/>
          <w:sz w:val="24"/>
          <w:szCs w:val="24"/>
          <w:shd w:val="clear" w:color="auto" w:fill="FFFFFF"/>
        </w:rPr>
        <w:t xml:space="preserve"> but it looked to me that a door had been replaced by a wall, because the surround was still visible</w:t>
      </w:r>
      <w:r w:rsidR="00AA7CE7" w:rsidRPr="00F34B2A">
        <w:rPr>
          <w:rFonts w:ascii="Calibri" w:hAnsi="Calibri" w:cs="Calibri"/>
          <w:color w:val="202122"/>
          <w:sz w:val="24"/>
          <w:szCs w:val="24"/>
          <w:shd w:val="clear" w:color="auto" w:fill="FFFFFF"/>
        </w:rPr>
        <w:t>, with a line of broken bricks up one side only.  I could walk in but before I did a workman was replacing an old Edison lightbulb with a modern one.</w:t>
      </w:r>
    </w:p>
    <w:p w14:paraId="43DF3922" w14:textId="77777777" w:rsidR="00AA7CE7" w:rsidRPr="00F34B2A" w:rsidRDefault="00AA7CE7" w:rsidP="00A1353A">
      <w:pPr>
        <w:rPr>
          <w:rFonts w:ascii="Calibri" w:hAnsi="Calibri" w:cs="Calibri"/>
          <w:color w:val="202122"/>
          <w:sz w:val="24"/>
          <w:szCs w:val="24"/>
          <w:shd w:val="clear" w:color="auto" w:fill="FFFFFF"/>
        </w:rPr>
      </w:pPr>
    </w:p>
    <w:p w14:paraId="5B239113" w14:textId="57307C97" w:rsidR="00BF3593" w:rsidRPr="00F34B2A" w:rsidRDefault="00AA7CE7" w:rsidP="00A1353A">
      <w:pPr>
        <w:rPr>
          <w:rFonts w:ascii="Calibri" w:hAnsi="Calibri" w:cs="Calibri"/>
          <w:color w:val="202122"/>
          <w:sz w:val="24"/>
          <w:szCs w:val="24"/>
          <w:shd w:val="clear" w:color="auto" w:fill="FFFFFF"/>
        </w:rPr>
      </w:pPr>
      <w:r w:rsidRPr="00F34B2A">
        <w:rPr>
          <w:rFonts w:ascii="Calibri" w:hAnsi="Calibri" w:cs="Calibri"/>
          <w:color w:val="202122"/>
          <w:sz w:val="24"/>
          <w:szCs w:val="24"/>
          <w:shd w:val="clear" w:color="auto" w:fill="FFFFFF"/>
        </w:rPr>
        <w:t xml:space="preserve">The light then came on, and I could see </w:t>
      </w:r>
      <w:proofErr w:type="gramStart"/>
      <w:r w:rsidRPr="00F34B2A">
        <w:rPr>
          <w:rFonts w:ascii="Calibri" w:hAnsi="Calibri" w:cs="Calibri"/>
          <w:color w:val="202122"/>
          <w:sz w:val="24"/>
          <w:szCs w:val="24"/>
          <w:shd w:val="clear" w:color="auto" w:fill="FFFFFF"/>
        </w:rPr>
        <w:t>a the</w:t>
      </w:r>
      <w:proofErr w:type="gramEnd"/>
      <w:r w:rsidRPr="00F34B2A">
        <w:rPr>
          <w:rFonts w:ascii="Calibri" w:hAnsi="Calibri" w:cs="Calibri"/>
          <w:color w:val="202122"/>
          <w:sz w:val="24"/>
          <w:szCs w:val="24"/>
          <w:shd w:val="clear" w:color="auto" w:fill="FFFFFF"/>
        </w:rPr>
        <w:t xml:space="preserve"> hidden room light up in a blaze of color that drew me through the portal in wonderment.  The room was full of the most wonderful clothes, hanging in racks.  There were shelved for shoes on the face wall, with plenty of pairs on display, in styles from the early part of the century </w:t>
      </w:r>
      <w:r w:rsidR="00BF3593" w:rsidRPr="00F34B2A">
        <w:rPr>
          <w:rFonts w:ascii="Calibri" w:hAnsi="Calibri" w:cs="Calibri"/>
          <w:color w:val="202122"/>
          <w:sz w:val="24"/>
          <w:szCs w:val="24"/>
          <w:shd w:val="clear" w:color="auto" w:fill="FFFFFF"/>
        </w:rPr>
        <w:t xml:space="preserve">– up to about the beginning of WW1 would be my guess, as fashions became more austere from then on until the 1920s.  I just too a moment to </w:t>
      </w:r>
      <w:r w:rsidR="00BF3593" w:rsidRPr="00F34B2A">
        <w:rPr>
          <w:rFonts w:ascii="Calibri" w:hAnsi="Calibri" w:cs="Calibri"/>
          <w:color w:val="202122"/>
          <w:sz w:val="24"/>
          <w:szCs w:val="24"/>
          <w:shd w:val="clear" w:color="auto" w:fill="FFFFFF"/>
        </w:rPr>
        <w:lastRenderedPageBreak/>
        <w:t>stroll through</w:t>
      </w:r>
      <w:r w:rsidR="00032F0A" w:rsidRPr="00F34B2A">
        <w:rPr>
          <w:rFonts w:ascii="Calibri" w:hAnsi="Calibri" w:cs="Calibri"/>
          <w:color w:val="202122"/>
          <w:sz w:val="24"/>
          <w:szCs w:val="24"/>
          <w:shd w:val="clear" w:color="auto" w:fill="FFFFFF"/>
        </w:rPr>
        <w:t>, then I came upon a trunk in the corner, and I lifted the lid.  Suddenly I understood what I was looking at.</w:t>
      </w:r>
    </w:p>
    <w:p w14:paraId="7A289CDF" w14:textId="0317060F" w:rsidR="00032F0A" w:rsidRPr="00F34B2A" w:rsidRDefault="00032F0A" w:rsidP="00A1353A">
      <w:pPr>
        <w:rPr>
          <w:rFonts w:ascii="Calibri" w:hAnsi="Calibri" w:cs="Calibri"/>
          <w:color w:val="202122"/>
          <w:sz w:val="24"/>
          <w:szCs w:val="24"/>
          <w:shd w:val="clear" w:color="auto" w:fill="FFFFFF"/>
        </w:rPr>
      </w:pPr>
    </w:p>
    <w:p w14:paraId="2550286B" w14:textId="085B742C" w:rsidR="00032F0A" w:rsidRPr="00F34B2A" w:rsidRDefault="00032F0A" w:rsidP="00A1353A">
      <w:pPr>
        <w:rPr>
          <w:rFonts w:ascii="Calibri" w:hAnsi="Calibri" w:cs="Calibri"/>
          <w:color w:val="202122"/>
          <w:sz w:val="24"/>
          <w:szCs w:val="24"/>
          <w:shd w:val="clear" w:color="auto" w:fill="FFFFFF"/>
        </w:rPr>
      </w:pPr>
      <w:r w:rsidRPr="00F34B2A">
        <w:rPr>
          <w:rFonts w:ascii="Calibri" w:hAnsi="Calibri" w:cs="Calibri"/>
          <w:color w:val="202122"/>
          <w:sz w:val="24"/>
          <w:szCs w:val="24"/>
          <w:shd w:val="clear" w:color="auto" w:fill="FFFFFF"/>
        </w:rPr>
        <w:t>“What should we do with this?” the man asked me.</w:t>
      </w:r>
    </w:p>
    <w:p w14:paraId="378478AD" w14:textId="701663A1" w:rsidR="00032F0A" w:rsidRPr="00F34B2A" w:rsidRDefault="00032F0A" w:rsidP="00A1353A">
      <w:pPr>
        <w:rPr>
          <w:rFonts w:ascii="Calibri" w:hAnsi="Calibri" w:cs="Calibri"/>
          <w:color w:val="202122"/>
          <w:sz w:val="24"/>
          <w:szCs w:val="24"/>
          <w:shd w:val="clear" w:color="auto" w:fill="FFFFFF"/>
        </w:rPr>
      </w:pPr>
    </w:p>
    <w:p w14:paraId="25F90F13" w14:textId="790308FE" w:rsidR="00032F0A" w:rsidRPr="00F34B2A" w:rsidRDefault="00032F0A" w:rsidP="00A1353A">
      <w:pPr>
        <w:rPr>
          <w:rFonts w:ascii="Calibri" w:hAnsi="Calibri" w:cs="Calibri"/>
          <w:color w:val="202122"/>
          <w:sz w:val="24"/>
          <w:szCs w:val="24"/>
          <w:shd w:val="clear" w:color="auto" w:fill="FFFFFF"/>
        </w:rPr>
      </w:pPr>
      <w:r w:rsidRPr="00F34B2A">
        <w:rPr>
          <w:rFonts w:ascii="Calibri" w:hAnsi="Calibri" w:cs="Calibri"/>
          <w:color w:val="202122"/>
          <w:sz w:val="24"/>
          <w:szCs w:val="24"/>
          <w:shd w:val="clear" w:color="auto" w:fill="FFFFFF"/>
        </w:rPr>
        <w:t>“This has heritage value,” I told him curtly.  “It needs to be carefully boxed and taken somewhere secure.  I have access to wardrobe storage.  I will take an inventory and give it to you.”</w:t>
      </w:r>
    </w:p>
    <w:p w14:paraId="047CE752" w14:textId="46C2EFC2" w:rsidR="00032F0A" w:rsidRPr="00F34B2A" w:rsidRDefault="00032F0A" w:rsidP="00A1353A">
      <w:pPr>
        <w:rPr>
          <w:rFonts w:ascii="Calibri" w:hAnsi="Calibri" w:cs="Calibri"/>
          <w:color w:val="202122"/>
          <w:sz w:val="24"/>
          <w:szCs w:val="24"/>
          <w:shd w:val="clear" w:color="auto" w:fill="FFFFFF"/>
        </w:rPr>
      </w:pPr>
    </w:p>
    <w:p w14:paraId="3F74BD71" w14:textId="694FDD5B" w:rsidR="00032F0A" w:rsidRPr="00F34B2A" w:rsidRDefault="00032F0A" w:rsidP="00A1353A">
      <w:pPr>
        <w:rPr>
          <w:rFonts w:ascii="Calibri" w:hAnsi="Calibri" w:cs="Calibri"/>
          <w:color w:val="202122"/>
          <w:sz w:val="24"/>
          <w:szCs w:val="24"/>
          <w:shd w:val="clear" w:color="auto" w:fill="FFFFFF"/>
        </w:rPr>
      </w:pPr>
      <w:r w:rsidRPr="00F34B2A">
        <w:rPr>
          <w:rFonts w:ascii="Calibri" w:hAnsi="Calibri" w:cs="Calibri"/>
          <w:color w:val="202122"/>
          <w:sz w:val="24"/>
          <w:szCs w:val="24"/>
          <w:shd w:val="clear" w:color="auto" w:fill="FFFFFF"/>
        </w:rPr>
        <w:t>“Can it all be gone by the time we start work tomorrow?” he said.  It was clear that he would not be offering me any assistance, but with access and a few volunteers after the shows were over that night could get this done</w:t>
      </w:r>
      <w:r w:rsidR="0062768B" w:rsidRPr="00F34B2A">
        <w:rPr>
          <w:rFonts w:ascii="Calibri" w:hAnsi="Calibri" w:cs="Calibri"/>
          <w:color w:val="202122"/>
          <w:sz w:val="24"/>
          <w:szCs w:val="24"/>
          <w:shd w:val="clear" w:color="auto" w:fill="FFFFFF"/>
        </w:rPr>
        <w:t>, so I agreed on the condition that I had use of the site and the elevator for the next 14 hours.</w:t>
      </w:r>
    </w:p>
    <w:p w14:paraId="37EBD0B0" w14:textId="6CB1C79A" w:rsidR="0062768B" w:rsidRPr="00F34B2A" w:rsidRDefault="0062768B" w:rsidP="00A1353A">
      <w:pPr>
        <w:rPr>
          <w:rFonts w:ascii="Calibri" w:hAnsi="Calibri" w:cs="Calibri"/>
          <w:color w:val="202122"/>
          <w:sz w:val="24"/>
          <w:szCs w:val="24"/>
          <w:shd w:val="clear" w:color="auto" w:fill="FFFFFF"/>
        </w:rPr>
      </w:pPr>
    </w:p>
    <w:p w14:paraId="1B5B2E86" w14:textId="77777777" w:rsidR="00321424" w:rsidRPr="00F34B2A" w:rsidRDefault="0062768B" w:rsidP="00A1353A">
      <w:pPr>
        <w:rPr>
          <w:rFonts w:cstheme="minorHAnsi"/>
          <w:color w:val="202122"/>
          <w:sz w:val="24"/>
          <w:szCs w:val="24"/>
          <w:shd w:val="clear" w:color="auto" w:fill="FFFFFF"/>
        </w:rPr>
      </w:pPr>
      <w:r w:rsidRPr="00F34B2A">
        <w:rPr>
          <w:rFonts w:ascii="Calibri" w:hAnsi="Calibri" w:cs="Calibri"/>
          <w:color w:val="202122"/>
          <w:sz w:val="24"/>
          <w:szCs w:val="24"/>
          <w:shd w:val="clear" w:color="auto" w:fill="FFFFFF"/>
        </w:rPr>
        <w:t xml:space="preserve">As we were leaving my attention was then drawn by </w:t>
      </w:r>
      <w:proofErr w:type="gramStart"/>
      <w:r w:rsidRPr="00F34B2A">
        <w:rPr>
          <w:rFonts w:ascii="Calibri" w:hAnsi="Calibri" w:cs="Calibri"/>
          <w:color w:val="202122"/>
          <w:sz w:val="24"/>
          <w:szCs w:val="24"/>
          <w:shd w:val="clear" w:color="auto" w:fill="FFFFFF"/>
        </w:rPr>
        <w:t>a number of</w:t>
      </w:r>
      <w:proofErr w:type="gramEnd"/>
      <w:r w:rsidRPr="00F34B2A">
        <w:rPr>
          <w:rFonts w:ascii="Calibri" w:hAnsi="Calibri" w:cs="Calibri"/>
          <w:color w:val="202122"/>
          <w:sz w:val="24"/>
          <w:szCs w:val="24"/>
          <w:shd w:val="clear" w:color="auto" w:fill="FFFFFF"/>
        </w:rPr>
        <w:t xml:space="preserve"> sculptures.  As it was explained to me, these were the </w:t>
      </w:r>
      <w:r w:rsidRPr="00F34B2A">
        <w:rPr>
          <w:rFonts w:cstheme="minorHAnsi"/>
          <w:color w:val="202122"/>
          <w:sz w:val="24"/>
          <w:szCs w:val="24"/>
          <w:shd w:val="clear" w:color="auto" w:fill="FFFFFF"/>
        </w:rPr>
        <w:t>36 sculpted terracotta heads, each measuring 5</w:t>
      </w:r>
      <w:r w:rsidRPr="00F34B2A">
        <w:rPr>
          <w:rFonts w:cstheme="minorHAnsi"/>
          <w:color w:val="202122"/>
          <w:sz w:val="24"/>
          <w:szCs w:val="24"/>
          <w:shd w:val="clear" w:color="auto" w:fill="FFFFFF"/>
        </w:rPr>
        <w:t xml:space="preserve"> </w:t>
      </w:r>
      <w:r w:rsidRPr="00F34B2A">
        <w:rPr>
          <w:rFonts w:cstheme="minorHAnsi"/>
          <w:color w:val="202122"/>
          <w:sz w:val="24"/>
          <w:szCs w:val="24"/>
          <w:shd w:val="clear" w:color="auto" w:fill="FFFFFF"/>
        </w:rPr>
        <w:t>f</w:t>
      </w:r>
      <w:r w:rsidRPr="00F34B2A">
        <w:rPr>
          <w:rFonts w:cstheme="minorHAnsi"/>
          <w:color w:val="202122"/>
          <w:sz w:val="24"/>
          <w:szCs w:val="24"/>
          <w:shd w:val="clear" w:color="auto" w:fill="FFFFFF"/>
        </w:rPr>
        <w:t xml:space="preserve">eet </w:t>
      </w:r>
      <w:r w:rsidRPr="00F34B2A">
        <w:rPr>
          <w:rFonts w:cstheme="minorHAnsi"/>
          <w:color w:val="202122"/>
          <w:sz w:val="24"/>
          <w:szCs w:val="24"/>
          <w:shd w:val="clear" w:color="auto" w:fill="FFFFFF"/>
        </w:rPr>
        <w:t>high and weighing 500</w:t>
      </w:r>
      <w:r w:rsidRPr="00F34B2A">
        <w:rPr>
          <w:rFonts w:cstheme="minorHAnsi"/>
          <w:color w:val="202122"/>
          <w:sz w:val="24"/>
          <w:szCs w:val="24"/>
          <w:shd w:val="clear" w:color="auto" w:fill="FFFFFF"/>
        </w:rPr>
        <w:t xml:space="preserve"> pounds which had adorned the roof edge.  As far as I could see about have were a leering, bearded depiction of Bacchus, the classical god of pleasure, and </w:t>
      </w:r>
      <w:r w:rsidR="00321424" w:rsidRPr="00F34B2A">
        <w:rPr>
          <w:rFonts w:cstheme="minorHAnsi"/>
          <w:color w:val="202122"/>
          <w:sz w:val="24"/>
          <w:szCs w:val="24"/>
          <w:shd w:val="clear" w:color="auto" w:fill="FFFFFF"/>
        </w:rPr>
        <w:t>the other appeared to be the heavy face of a woman, with long braided hair.</w:t>
      </w:r>
    </w:p>
    <w:p w14:paraId="73DEF7AE" w14:textId="77777777" w:rsidR="00321424" w:rsidRPr="00F34B2A" w:rsidRDefault="00321424" w:rsidP="00A1353A">
      <w:pPr>
        <w:rPr>
          <w:rFonts w:cstheme="minorHAnsi"/>
          <w:color w:val="202122"/>
          <w:sz w:val="24"/>
          <w:szCs w:val="24"/>
          <w:shd w:val="clear" w:color="auto" w:fill="FFFFFF"/>
        </w:rPr>
      </w:pPr>
    </w:p>
    <w:p w14:paraId="69BB57AE" w14:textId="77777777" w:rsidR="00321424" w:rsidRPr="00F34B2A" w:rsidRDefault="00321424" w:rsidP="00A1353A">
      <w:pPr>
        <w:rPr>
          <w:rFonts w:cstheme="minorHAnsi"/>
          <w:color w:val="202122"/>
          <w:sz w:val="24"/>
          <w:szCs w:val="24"/>
          <w:shd w:val="clear" w:color="auto" w:fill="FFFFFF"/>
        </w:rPr>
      </w:pPr>
      <w:r w:rsidRPr="00F34B2A">
        <w:rPr>
          <w:rFonts w:cstheme="minorHAnsi"/>
          <w:color w:val="202122"/>
          <w:sz w:val="24"/>
          <w:szCs w:val="24"/>
          <w:shd w:val="clear" w:color="auto" w:fill="FFFFFF"/>
        </w:rPr>
        <w:t>“We are hoping to sell these too,” the man in charge of the demolition said.</w:t>
      </w:r>
    </w:p>
    <w:p w14:paraId="7C99220C" w14:textId="77777777" w:rsidR="00321424" w:rsidRPr="00F34B2A" w:rsidRDefault="00321424" w:rsidP="00A1353A">
      <w:pPr>
        <w:rPr>
          <w:rFonts w:cstheme="minorHAnsi"/>
          <w:color w:val="202122"/>
          <w:sz w:val="24"/>
          <w:szCs w:val="24"/>
          <w:shd w:val="clear" w:color="auto" w:fill="FFFFFF"/>
        </w:rPr>
      </w:pPr>
    </w:p>
    <w:p w14:paraId="323CE541" w14:textId="77777777" w:rsidR="00321424" w:rsidRPr="00F34B2A" w:rsidRDefault="00321424" w:rsidP="00A1353A">
      <w:pPr>
        <w:rPr>
          <w:rFonts w:cstheme="minorHAnsi"/>
          <w:color w:val="202122"/>
          <w:sz w:val="24"/>
          <w:szCs w:val="24"/>
          <w:shd w:val="clear" w:color="auto" w:fill="FFFFFF"/>
        </w:rPr>
      </w:pPr>
      <w:r w:rsidRPr="00F34B2A">
        <w:rPr>
          <w:rFonts w:cstheme="minorHAnsi"/>
          <w:color w:val="202122"/>
          <w:sz w:val="24"/>
          <w:szCs w:val="24"/>
          <w:shd w:val="clear" w:color="auto" w:fill="FFFFFF"/>
        </w:rPr>
        <w:t>“I might be interested in one of these ladies,” I said.  “You know how to contact me.”</w:t>
      </w:r>
    </w:p>
    <w:p w14:paraId="0A930A60" w14:textId="77777777" w:rsidR="00321424" w:rsidRPr="00F34B2A" w:rsidRDefault="00321424" w:rsidP="00A1353A">
      <w:pPr>
        <w:rPr>
          <w:rFonts w:cstheme="minorHAnsi"/>
          <w:color w:val="202122"/>
          <w:sz w:val="24"/>
          <w:szCs w:val="24"/>
          <w:shd w:val="clear" w:color="auto" w:fill="FFFFFF"/>
        </w:rPr>
      </w:pPr>
    </w:p>
    <w:p w14:paraId="7FCECF50" w14:textId="6ECD2FC4" w:rsidR="00BF3593" w:rsidRPr="00F34B2A" w:rsidRDefault="00321424" w:rsidP="00A1353A">
      <w:pPr>
        <w:rPr>
          <w:rFonts w:cstheme="minorHAnsi"/>
          <w:color w:val="202122"/>
          <w:sz w:val="24"/>
          <w:szCs w:val="24"/>
          <w:shd w:val="clear" w:color="auto" w:fill="FFFFFF"/>
        </w:rPr>
      </w:pPr>
      <w:r w:rsidRPr="00F34B2A">
        <w:rPr>
          <w:rFonts w:cstheme="minorHAnsi"/>
          <w:color w:val="202122"/>
          <w:sz w:val="24"/>
          <w:szCs w:val="24"/>
          <w:shd w:val="clear" w:color="auto" w:fill="FFFFFF"/>
        </w:rPr>
        <w:t xml:space="preserve">But from that moment on my concern was to get the clothes out of there, </w:t>
      </w:r>
      <w:proofErr w:type="gramStart"/>
      <w:r w:rsidRPr="00F34B2A">
        <w:rPr>
          <w:rFonts w:cstheme="minorHAnsi"/>
          <w:color w:val="202122"/>
          <w:sz w:val="24"/>
          <w:szCs w:val="24"/>
          <w:shd w:val="clear" w:color="auto" w:fill="FFFFFF"/>
        </w:rPr>
        <w:t>and also</w:t>
      </w:r>
      <w:proofErr w:type="gramEnd"/>
      <w:r w:rsidRPr="00F34B2A">
        <w:rPr>
          <w:rFonts w:cstheme="minorHAnsi"/>
          <w:color w:val="202122"/>
          <w:sz w:val="24"/>
          <w:szCs w:val="24"/>
          <w:shd w:val="clear" w:color="auto" w:fill="FFFFFF"/>
        </w:rPr>
        <w:t xml:space="preserve"> the trunk as its contents were of particular interest.  There was dust inside indicating that it had been opened and roughly rifled for something of value, but clearly any workman would just have assumed the items to be women’s undergarments, and of no value.  That was partly true.</w:t>
      </w:r>
    </w:p>
    <w:p w14:paraId="50AE6DE9" w14:textId="4EBB5949" w:rsidR="00321424" w:rsidRPr="00F34B2A" w:rsidRDefault="00321424" w:rsidP="00A1353A">
      <w:pPr>
        <w:rPr>
          <w:rFonts w:cstheme="minorHAnsi"/>
          <w:color w:val="202122"/>
          <w:sz w:val="24"/>
          <w:szCs w:val="24"/>
          <w:shd w:val="clear" w:color="auto" w:fill="FFFFFF"/>
        </w:rPr>
      </w:pPr>
    </w:p>
    <w:p w14:paraId="045D36F7" w14:textId="7A3F51BA" w:rsidR="00321424" w:rsidRPr="00F34B2A" w:rsidRDefault="00E44ADF" w:rsidP="00A1353A">
      <w:pPr>
        <w:rPr>
          <w:rFonts w:cstheme="minorHAnsi"/>
          <w:color w:val="202122"/>
          <w:sz w:val="24"/>
          <w:szCs w:val="24"/>
          <w:shd w:val="clear" w:color="auto" w:fill="FFFFFF"/>
        </w:rPr>
      </w:pPr>
      <w:r w:rsidRPr="00F34B2A">
        <w:rPr>
          <w:rFonts w:cstheme="minorHAnsi"/>
          <w:color w:val="202122"/>
          <w:sz w:val="24"/>
          <w:szCs w:val="24"/>
          <w:shd w:val="clear" w:color="auto" w:fill="FFFFFF"/>
        </w:rPr>
        <w:t>What I recognized in that trunk I was uniquely qualified to do.  The corsets and the padding might apply to many women, but not the restraining – a device to make a penis disappear.  I knew what it was because I was wearing one at the time and had done so for many years.</w:t>
      </w:r>
    </w:p>
    <w:p w14:paraId="224984D4" w14:textId="79798CEF" w:rsidR="00E44ADF" w:rsidRPr="00F34B2A" w:rsidRDefault="00E44ADF" w:rsidP="00A1353A">
      <w:pPr>
        <w:rPr>
          <w:rFonts w:cstheme="minorHAnsi"/>
          <w:color w:val="202122"/>
          <w:sz w:val="24"/>
          <w:szCs w:val="24"/>
          <w:shd w:val="clear" w:color="auto" w:fill="FFFFFF"/>
        </w:rPr>
      </w:pPr>
    </w:p>
    <w:p w14:paraId="47209772" w14:textId="17A179A0" w:rsidR="00E44ADF" w:rsidRPr="00F34B2A" w:rsidRDefault="00E44ADF" w:rsidP="00A1353A">
      <w:pPr>
        <w:rPr>
          <w:rFonts w:ascii="Calibri" w:hAnsi="Calibri" w:cs="Calibri"/>
          <w:color w:val="202122"/>
          <w:sz w:val="24"/>
          <w:szCs w:val="24"/>
          <w:shd w:val="clear" w:color="auto" w:fill="FFFFFF"/>
        </w:rPr>
      </w:pPr>
      <w:r w:rsidRPr="00F34B2A">
        <w:rPr>
          <w:rFonts w:cstheme="minorHAnsi"/>
          <w:color w:val="202122"/>
          <w:sz w:val="24"/>
          <w:szCs w:val="24"/>
          <w:shd w:val="clear" w:color="auto" w:fill="FFFFFF"/>
        </w:rPr>
        <w:t xml:space="preserve">It did not take much guesswork to consider who the transgender person might be.  I was told on that first visit to the building that the hidden room was not on </w:t>
      </w:r>
      <w:r w:rsidR="005931B6" w:rsidRPr="00F34B2A">
        <w:rPr>
          <w:rFonts w:cstheme="minorHAnsi"/>
          <w:color w:val="202122"/>
          <w:sz w:val="24"/>
          <w:szCs w:val="24"/>
          <w:shd w:val="clear" w:color="auto" w:fill="FFFFFF"/>
        </w:rPr>
        <w:t xml:space="preserve">any of the plans.  That is the story that appeared </w:t>
      </w:r>
      <w:r w:rsidR="005931B6" w:rsidRPr="00F34B2A">
        <w:rPr>
          <w:rFonts w:ascii="Calibri" w:hAnsi="Calibri" w:cs="Calibri"/>
          <w:color w:val="202122"/>
          <w:sz w:val="24"/>
          <w:szCs w:val="24"/>
          <w:shd w:val="clear" w:color="auto" w:fill="FFFFFF"/>
        </w:rPr>
        <w:t>in the press simply as an inexplicable curiosity: “</w:t>
      </w:r>
      <w:r w:rsidR="005931B6" w:rsidRPr="00F34B2A">
        <w:rPr>
          <w:rFonts w:ascii="Calibri" w:hAnsi="Calibri" w:cs="Calibri"/>
          <w:color w:val="202122"/>
          <w:sz w:val="24"/>
          <w:szCs w:val="24"/>
          <w:shd w:val="clear" w:color="auto" w:fill="FFFFFF"/>
        </w:rPr>
        <w:t>During the renovation, workers also discovered a room with women's clothes and shoes, which had been sealed off with brick and was not in the building's blueprints</w:t>
      </w:r>
      <w:r w:rsidR="005931B6" w:rsidRPr="00F34B2A">
        <w:rPr>
          <w:rFonts w:ascii="Calibri" w:hAnsi="Calibri" w:cs="Calibri"/>
          <w:color w:val="202122"/>
          <w:sz w:val="24"/>
          <w:szCs w:val="24"/>
          <w:shd w:val="clear" w:color="auto" w:fill="FFFFFF"/>
        </w:rPr>
        <w:t>”.  What I was also told was that the room did have a functioning but probably concealed door right up until 1915 when it was sealed off with bricks made early that year.</w:t>
      </w:r>
    </w:p>
    <w:p w14:paraId="28C3A66C" w14:textId="74D45905" w:rsidR="005931B6" w:rsidRPr="00F34B2A" w:rsidRDefault="005931B6" w:rsidP="00A1353A">
      <w:pPr>
        <w:rPr>
          <w:rFonts w:ascii="Calibri" w:hAnsi="Calibri" w:cs="Calibri"/>
          <w:color w:val="202122"/>
          <w:sz w:val="24"/>
          <w:szCs w:val="24"/>
          <w:shd w:val="clear" w:color="auto" w:fill="FFFFFF"/>
        </w:rPr>
      </w:pPr>
    </w:p>
    <w:p w14:paraId="7F017998" w14:textId="794BEC78" w:rsidR="000A2D62" w:rsidRPr="00F34B2A" w:rsidRDefault="000A2D62" w:rsidP="000A2D62">
      <w:pPr>
        <w:rPr>
          <w:sz w:val="24"/>
          <w:szCs w:val="24"/>
        </w:rPr>
      </w:pPr>
      <w:r w:rsidRPr="00F34B2A">
        <w:rPr>
          <w:rFonts w:ascii="Calibri" w:hAnsi="Calibri" w:cs="Calibri"/>
          <w:color w:val="202122"/>
          <w:sz w:val="24"/>
          <w:szCs w:val="24"/>
          <w:shd w:val="clear" w:color="auto" w:fill="FFFFFF"/>
        </w:rPr>
        <w:t>So,</w:t>
      </w:r>
      <w:r w:rsidR="00C94F6B" w:rsidRPr="00F34B2A">
        <w:rPr>
          <w:rFonts w:ascii="Calibri" w:hAnsi="Calibri" w:cs="Calibri"/>
          <w:color w:val="202122"/>
          <w:sz w:val="24"/>
          <w:szCs w:val="24"/>
          <w:shd w:val="clear" w:color="auto" w:fill="FFFFFF"/>
        </w:rPr>
        <w:t xml:space="preserve"> what kind of a man was </w:t>
      </w:r>
      <w:r w:rsidR="00C94F6B" w:rsidRPr="00F34B2A">
        <w:rPr>
          <w:rFonts w:ascii="Calibri" w:hAnsi="Calibri" w:cs="Calibri"/>
          <w:color w:val="202122"/>
          <w:sz w:val="24"/>
          <w:szCs w:val="24"/>
          <w:shd w:val="clear" w:color="auto" w:fill="FFFFFF"/>
        </w:rPr>
        <w:t>Alfred Gwynne Vanderbilt Senior</w:t>
      </w:r>
      <w:r w:rsidR="00C94F6B" w:rsidRPr="00F34B2A">
        <w:rPr>
          <w:rFonts w:ascii="Calibri" w:hAnsi="Calibri" w:cs="Calibri"/>
          <w:color w:val="202122"/>
          <w:sz w:val="24"/>
          <w:szCs w:val="24"/>
          <w:shd w:val="clear" w:color="auto" w:fill="FFFFFF"/>
        </w:rPr>
        <w:t xml:space="preserve"> to have been possibly not a man at all – or not on the inside anyway.  He seemed the very opposite of feminine.  He was a sportsman and an outdoors type, with a string of women.  He may have married his first wife </w:t>
      </w:r>
      <w:r w:rsidR="00C94F6B" w:rsidRPr="00F34B2A">
        <w:rPr>
          <w:rFonts w:ascii="Calibri" w:hAnsi="Calibri" w:cs="Calibri"/>
          <w:color w:val="202122"/>
          <w:sz w:val="24"/>
          <w:szCs w:val="24"/>
          <w:shd w:val="clear" w:color="auto" w:fill="FFFFFF"/>
        </w:rPr>
        <w:lastRenderedPageBreak/>
        <w:t xml:space="preserve">Ellen “Elsie” Tuck French (from two </w:t>
      </w:r>
      <w:r w:rsidRPr="00F34B2A">
        <w:rPr>
          <w:rFonts w:ascii="Calibri" w:hAnsi="Calibri" w:cs="Calibri"/>
          <w:color w:val="202122"/>
          <w:sz w:val="24"/>
          <w:szCs w:val="24"/>
          <w:shd w:val="clear" w:color="auto" w:fill="FFFFFF"/>
        </w:rPr>
        <w:t>w</w:t>
      </w:r>
      <w:r w:rsidR="00C94F6B" w:rsidRPr="00F34B2A">
        <w:rPr>
          <w:rFonts w:ascii="Calibri" w:hAnsi="Calibri" w:cs="Calibri"/>
          <w:color w:val="202122"/>
          <w:sz w:val="24"/>
          <w:szCs w:val="24"/>
          <w:shd w:val="clear" w:color="auto" w:fill="FFFFFF"/>
        </w:rPr>
        <w:t>ealthy families) at the behest of his parents</w:t>
      </w:r>
      <w:r w:rsidRPr="00F34B2A">
        <w:rPr>
          <w:rFonts w:ascii="Calibri" w:hAnsi="Calibri" w:cs="Calibri"/>
          <w:color w:val="202122"/>
          <w:sz w:val="24"/>
          <w:szCs w:val="24"/>
          <w:shd w:val="clear" w:color="auto" w:fill="FFFFFF"/>
        </w:rPr>
        <w:t>, but she divorced him for adultery.  Tragically the woman he had an affair with, one</w:t>
      </w:r>
      <w:r w:rsidRPr="00F34B2A">
        <w:rPr>
          <w:sz w:val="24"/>
          <w:szCs w:val="24"/>
        </w:rPr>
        <w:t xml:space="preserve"> </w:t>
      </w:r>
      <w:r w:rsidRPr="00F34B2A">
        <w:rPr>
          <w:sz w:val="24"/>
          <w:szCs w:val="24"/>
        </w:rPr>
        <w:t xml:space="preserve">Agnes O'Brien </w:t>
      </w:r>
      <w:proofErr w:type="spellStart"/>
      <w:r w:rsidRPr="00F34B2A">
        <w:rPr>
          <w:sz w:val="24"/>
          <w:szCs w:val="24"/>
        </w:rPr>
        <w:t>Ruíz</w:t>
      </w:r>
      <w:proofErr w:type="spellEnd"/>
      <w:r w:rsidRPr="00F34B2A">
        <w:rPr>
          <w:sz w:val="24"/>
          <w:szCs w:val="24"/>
        </w:rPr>
        <w:t xml:space="preserve">, the wife of the Cuban attaché in Washington, </w:t>
      </w:r>
      <w:r w:rsidRPr="00F34B2A">
        <w:rPr>
          <w:sz w:val="24"/>
          <w:szCs w:val="24"/>
        </w:rPr>
        <w:t xml:space="preserve">could not bear the shame and she </w:t>
      </w:r>
      <w:r w:rsidRPr="00F34B2A">
        <w:rPr>
          <w:sz w:val="24"/>
          <w:szCs w:val="24"/>
        </w:rPr>
        <w:t>committed suicide</w:t>
      </w:r>
      <w:r w:rsidRPr="00F34B2A">
        <w:rPr>
          <w:sz w:val="24"/>
          <w:szCs w:val="24"/>
        </w:rPr>
        <w:t xml:space="preserve">.  But within a couple of years AG Vanderbilt had married another heiress – this time </w:t>
      </w:r>
      <w:r w:rsidRPr="00F34B2A">
        <w:rPr>
          <w:sz w:val="24"/>
          <w:szCs w:val="24"/>
        </w:rPr>
        <w:t xml:space="preserve">Margaret </w:t>
      </w:r>
      <w:r w:rsidRPr="00F34B2A">
        <w:rPr>
          <w:sz w:val="24"/>
          <w:szCs w:val="24"/>
        </w:rPr>
        <w:t xml:space="preserve">May </w:t>
      </w:r>
      <w:r w:rsidRPr="00F34B2A">
        <w:rPr>
          <w:sz w:val="24"/>
          <w:szCs w:val="24"/>
        </w:rPr>
        <w:t>Emerson who</w:t>
      </w:r>
      <w:r w:rsidRPr="00F34B2A">
        <w:rPr>
          <w:sz w:val="24"/>
          <w:szCs w:val="24"/>
        </w:rPr>
        <w:t>se father had made a fortune from his invented drug “</w:t>
      </w:r>
      <w:r w:rsidRPr="00F34B2A">
        <w:rPr>
          <w:sz w:val="24"/>
          <w:szCs w:val="24"/>
        </w:rPr>
        <w:t>Bromo-Seltzer</w:t>
      </w:r>
      <w:r w:rsidRPr="00F34B2A">
        <w:rPr>
          <w:sz w:val="24"/>
          <w:szCs w:val="24"/>
        </w:rPr>
        <w:t>”.</w:t>
      </w:r>
    </w:p>
    <w:p w14:paraId="5BCA30EA" w14:textId="77777777" w:rsidR="000A2D62" w:rsidRPr="00F34B2A" w:rsidRDefault="000A2D62" w:rsidP="000A2D62">
      <w:pPr>
        <w:rPr>
          <w:sz w:val="24"/>
          <w:szCs w:val="24"/>
        </w:rPr>
      </w:pPr>
    </w:p>
    <w:p w14:paraId="6E47082D" w14:textId="77AE91A0" w:rsidR="00861E9F" w:rsidRPr="00F34B2A" w:rsidRDefault="00CF6334" w:rsidP="00A1353A">
      <w:pPr>
        <w:rPr>
          <w:rFonts w:ascii="Calibri" w:hAnsi="Calibri" w:cs="Calibri"/>
          <w:color w:val="202122"/>
          <w:sz w:val="24"/>
          <w:szCs w:val="24"/>
          <w:shd w:val="clear" w:color="auto" w:fill="FFFFFF"/>
        </w:rPr>
      </w:pPr>
      <w:r w:rsidRPr="00F34B2A">
        <w:rPr>
          <w:rFonts w:ascii="Calibri" w:hAnsi="Calibri" w:cs="Calibri"/>
          <w:color w:val="202122"/>
          <w:sz w:val="24"/>
          <w:szCs w:val="24"/>
          <w:shd w:val="clear" w:color="auto" w:fill="FFFFFF"/>
        </w:rPr>
        <w:t>He struck me as the typical youngest child – charming and outgoing but manipulative, self-centered and constantly seeking attention.  But was he carrying a secret</w:t>
      </w:r>
      <w:r w:rsidR="00861E9F" w:rsidRPr="00F34B2A">
        <w:rPr>
          <w:rFonts w:ascii="Calibri" w:hAnsi="Calibri" w:cs="Calibri"/>
          <w:color w:val="202122"/>
          <w:sz w:val="24"/>
          <w:szCs w:val="24"/>
          <w:shd w:val="clear" w:color="auto" w:fill="FFFFFF"/>
        </w:rPr>
        <w:t>?</w:t>
      </w:r>
    </w:p>
    <w:p w14:paraId="7F15A7D9" w14:textId="7CD5326E" w:rsidR="00861E9F" w:rsidRPr="00F34B2A" w:rsidRDefault="00861E9F" w:rsidP="00A1353A">
      <w:pPr>
        <w:rPr>
          <w:rFonts w:ascii="Calibri" w:hAnsi="Calibri" w:cs="Calibri"/>
          <w:color w:val="202122"/>
          <w:sz w:val="24"/>
          <w:szCs w:val="24"/>
          <w:shd w:val="clear" w:color="auto" w:fill="FFFFFF"/>
        </w:rPr>
      </w:pP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gridCol w:w="3066"/>
        <w:gridCol w:w="2676"/>
      </w:tblGrid>
      <w:tr w:rsidR="00861E9F" w:rsidRPr="00F34B2A" w14:paraId="14DCC60F" w14:textId="77777777" w:rsidTr="00411B9E">
        <w:tc>
          <w:tcPr>
            <w:tcW w:w="3970" w:type="dxa"/>
          </w:tcPr>
          <w:p w14:paraId="5D2B75C8" w14:textId="75C8D0A4" w:rsidR="00861E9F" w:rsidRPr="00F34B2A" w:rsidRDefault="00861E9F" w:rsidP="00411B9E">
            <w:pPr>
              <w:rPr>
                <w:rFonts w:ascii="Calibri" w:hAnsi="Calibri" w:cs="Calibri"/>
                <w:color w:val="202122"/>
                <w:sz w:val="24"/>
                <w:szCs w:val="24"/>
                <w:shd w:val="clear" w:color="auto" w:fill="FFFFFF"/>
              </w:rPr>
            </w:pPr>
            <w:r w:rsidRPr="00F34B2A">
              <w:rPr>
                <w:rFonts w:ascii="Calibri" w:hAnsi="Calibri" w:cs="Calibri"/>
                <w:color w:val="202122"/>
                <w:sz w:val="24"/>
                <w:szCs w:val="24"/>
                <w:shd w:val="clear" w:color="auto" w:fill="FFFFFF"/>
              </w:rPr>
              <w:t>It was the terracotta sculpture that I bought that convinced me</w:t>
            </w:r>
            <w:r w:rsidR="00411B9E" w:rsidRPr="00F34B2A">
              <w:rPr>
                <w:rFonts w:ascii="Calibri" w:hAnsi="Calibri" w:cs="Calibri"/>
                <w:color w:val="202122"/>
                <w:sz w:val="24"/>
                <w:szCs w:val="24"/>
                <w:shd w:val="clear" w:color="auto" w:fill="FFFFFF"/>
              </w:rPr>
              <w:t xml:space="preserve">.  Who was the woman with the braids wearing the coronet who was mounted beside Bacchus on alternate parapets around the rooftop?  She has a strong chin and nose, and that wry smile.  It reminded me of a photograph of the younger </w:t>
            </w:r>
            <w:r w:rsidR="00411B9E" w:rsidRPr="00F34B2A">
              <w:rPr>
                <w:rFonts w:ascii="Calibri" w:hAnsi="Calibri" w:cs="Calibri"/>
                <w:color w:val="202122"/>
                <w:sz w:val="24"/>
                <w:szCs w:val="24"/>
                <w:shd w:val="clear" w:color="auto" w:fill="FFFFFF"/>
              </w:rPr>
              <w:t>A</w:t>
            </w:r>
            <w:r w:rsidR="00F34B2A">
              <w:rPr>
                <w:rFonts w:ascii="Calibri" w:hAnsi="Calibri" w:cs="Calibri"/>
                <w:color w:val="202122"/>
                <w:sz w:val="24"/>
                <w:szCs w:val="24"/>
                <w:shd w:val="clear" w:color="auto" w:fill="FFFFFF"/>
              </w:rPr>
              <w:t>. G.</w:t>
            </w:r>
            <w:r w:rsidR="00411B9E" w:rsidRPr="00F34B2A">
              <w:rPr>
                <w:rFonts w:ascii="Calibri" w:hAnsi="Calibri" w:cs="Calibri"/>
                <w:color w:val="202122"/>
                <w:sz w:val="24"/>
                <w:szCs w:val="24"/>
                <w:shd w:val="clear" w:color="auto" w:fill="FFFFFF"/>
              </w:rPr>
              <w:t xml:space="preserve"> Vanderbilt</w:t>
            </w:r>
            <w:r w:rsidR="00411B9E" w:rsidRPr="00F34B2A">
              <w:rPr>
                <w:rFonts w:ascii="Calibri" w:hAnsi="Calibri" w:cs="Calibri"/>
                <w:color w:val="202122"/>
                <w:sz w:val="24"/>
                <w:szCs w:val="24"/>
                <w:shd w:val="clear" w:color="auto" w:fill="FFFFFF"/>
              </w:rPr>
              <w:t>.  What do you think?</w:t>
            </w:r>
          </w:p>
        </w:tc>
        <w:tc>
          <w:tcPr>
            <w:tcW w:w="2994" w:type="dxa"/>
          </w:tcPr>
          <w:p w14:paraId="675270A4" w14:textId="7493EEFF" w:rsidR="00861E9F" w:rsidRPr="00F34B2A" w:rsidRDefault="00861E9F" w:rsidP="00A1353A">
            <w:pPr>
              <w:rPr>
                <w:rFonts w:ascii="Calibri" w:hAnsi="Calibri" w:cs="Calibri"/>
                <w:color w:val="202122"/>
                <w:sz w:val="24"/>
                <w:szCs w:val="24"/>
                <w:shd w:val="clear" w:color="auto" w:fill="FFFFFF"/>
              </w:rPr>
            </w:pPr>
            <w:r w:rsidRPr="00F34B2A">
              <w:rPr>
                <w:noProof/>
                <w:sz w:val="24"/>
                <w:szCs w:val="24"/>
              </w:rPr>
              <w:drawing>
                <wp:inline distT="0" distB="0" distL="0" distR="0" wp14:anchorId="6A44B2C2" wp14:editId="688AB2A3">
                  <wp:extent cx="1808480" cy="1735455"/>
                  <wp:effectExtent l="0" t="0" r="1270" b="0"/>
                  <wp:docPr id="3" name="Picture 3" descr="Mr. Alfred Gwynne Vanderbilt - The Lusitania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r. Alfred Gwynne Vanderbilt - The Lusitania Resour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8480" cy="1735455"/>
                          </a:xfrm>
                          <a:prstGeom prst="rect">
                            <a:avLst/>
                          </a:prstGeom>
                          <a:noFill/>
                          <a:ln>
                            <a:noFill/>
                          </a:ln>
                        </pic:spPr>
                      </pic:pic>
                    </a:graphicData>
                  </a:graphic>
                </wp:inline>
              </w:drawing>
            </w:r>
          </w:p>
        </w:tc>
        <w:tc>
          <w:tcPr>
            <w:tcW w:w="2676" w:type="dxa"/>
          </w:tcPr>
          <w:p w14:paraId="60B82E80" w14:textId="3733D999" w:rsidR="00861E9F" w:rsidRPr="00F34B2A" w:rsidRDefault="00861E9F" w:rsidP="00A1353A">
            <w:pPr>
              <w:rPr>
                <w:rFonts w:ascii="Calibri" w:hAnsi="Calibri" w:cs="Calibri"/>
                <w:color w:val="202122"/>
                <w:sz w:val="24"/>
                <w:szCs w:val="24"/>
                <w:shd w:val="clear" w:color="auto" w:fill="FFFFFF"/>
              </w:rPr>
            </w:pPr>
            <w:r w:rsidRPr="00F34B2A">
              <w:rPr>
                <w:noProof/>
                <w:sz w:val="24"/>
                <w:szCs w:val="24"/>
              </w:rPr>
              <w:drawing>
                <wp:inline distT="0" distB="0" distL="0" distR="0" wp14:anchorId="5B2F923B" wp14:editId="6A4CDEAF">
                  <wp:extent cx="1559560" cy="1735455"/>
                  <wp:effectExtent l="0" t="0" r="2540" b="0"/>
                  <wp:docPr id="2" name="Picture 2" descr="Antique Architectural Terracotta Sculpture | Artefact Design &amp; Salv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ique Architectural Terracotta Sculpture | Artefact Design &amp; Salvage"/>
                          <pic:cNvPicPr>
                            <a:picLocks noChangeAspect="1" noChangeArrowheads="1"/>
                          </pic:cNvPicPr>
                        </pic:nvPicPr>
                        <pic:blipFill rotWithShape="1">
                          <a:blip r:embed="rId9">
                            <a:extLst>
                              <a:ext uri="{28A0092B-C50C-407E-A947-70E740481C1C}">
                                <a14:useLocalDpi xmlns:a14="http://schemas.microsoft.com/office/drawing/2010/main" val="0"/>
                              </a:ext>
                            </a:extLst>
                          </a:blip>
                          <a:srcRect l="8893" t="2547" r="6869" b="46626"/>
                          <a:stretch/>
                        </pic:blipFill>
                        <pic:spPr bwMode="auto">
                          <a:xfrm>
                            <a:off x="0" y="0"/>
                            <a:ext cx="1563036" cy="173932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DBAA09E" w14:textId="6BB08824" w:rsidR="00861E9F" w:rsidRPr="00F34B2A" w:rsidRDefault="00861E9F" w:rsidP="00A1353A">
      <w:pPr>
        <w:rPr>
          <w:rFonts w:ascii="Calibri" w:hAnsi="Calibri" w:cs="Calibri"/>
          <w:color w:val="202122"/>
          <w:sz w:val="24"/>
          <w:szCs w:val="24"/>
          <w:shd w:val="clear" w:color="auto" w:fill="FFFFFF"/>
        </w:rPr>
      </w:pPr>
    </w:p>
    <w:p w14:paraId="21C1CB13" w14:textId="3BD0AE86" w:rsidR="001D7F36" w:rsidRPr="00F34B2A" w:rsidRDefault="009D48AC" w:rsidP="00A1353A">
      <w:pPr>
        <w:rPr>
          <w:rFonts w:ascii="Calibri" w:hAnsi="Calibri" w:cs="Calibri"/>
          <w:color w:val="202122"/>
          <w:sz w:val="24"/>
          <w:szCs w:val="24"/>
          <w:shd w:val="clear" w:color="auto" w:fill="FFFFFF"/>
        </w:rPr>
      </w:pPr>
      <w:proofErr w:type="spellStart"/>
      <w:r w:rsidRPr="00F34B2A">
        <w:rPr>
          <w:rFonts w:ascii="Calibri" w:hAnsi="Calibri" w:cs="Calibri"/>
          <w:color w:val="202122"/>
          <w:sz w:val="24"/>
          <w:szCs w:val="24"/>
          <w:shd w:val="clear" w:color="auto" w:fill="FFFFFF"/>
        </w:rPr>
        <w:t>A.</w:t>
      </w:r>
      <w:proofErr w:type="gramStart"/>
      <w:r w:rsidRPr="00F34B2A">
        <w:rPr>
          <w:rFonts w:ascii="Calibri" w:hAnsi="Calibri" w:cs="Calibri"/>
          <w:color w:val="202122"/>
          <w:sz w:val="24"/>
          <w:szCs w:val="24"/>
          <w:shd w:val="clear" w:color="auto" w:fill="FFFFFF"/>
        </w:rPr>
        <w:t>G.Vanderbilt</w:t>
      </w:r>
      <w:proofErr w:type="spellEnd"/>
      <w:proofErr w:type="gramEnd"/>
      <w:r w:rsidRPr="00F34B2A">
        <w:rPr>
          <w:rFonts w:ascii="Calibri" w:hAnsi="Calibri" w:cs="Calibri"/>
          <w:color w:val="202122"/>
          <w:sz w:val="24"/>
          <w:szCs w:val="24"/>
          <w:shd w:val="clear" w:color="auto" w:fill="FFFFFF"/>
        </w:rPr>
        <w:t xml:space="preserve"> married Margaret in 1911 and his youngest son George Washington Vanderbilt III was born on September 23, 1914.  Eight months later Vanderbilt was no more.  He was aboard the ill-fated liner </w:t>
      </w:r>
      <w:r w:rsidRPr="00F34B2A">
        <w:rPr>
          <w:rFonts w:ascii="Calibri" w:hAnsi="Calibri" w:cs="Calibri"/>
          <w:i/>
          <w:iCs/>
          <w:color w:val="202122"/>
          <w:sz w:val="24"/>
          <w:szCs w:val="24"/>
          <w:shd w:val="clear" w:color="auto" w:fill="FFFFFF"/>
        </w:rPr>
        <w:t>Lusitania</w:t>
      </w:r>
      <w:r w:rsidRPr="00F34B2A">
        <w:rPr>
          <w:rFonts w:ascii="Calibri" w:hAnsi="Calibri" w:cs="Calibri"/>
          <w:color w:val="202122"/>
          <w:sz w:val="24"/>
          <w:szCs w:val="24"/>
          <w:shd w:val="clear" w:color="auto" w:fill="FFFFFF"/>
        </w:rPr>
        <w:t xml:space="preserve"> that was sunk by a German U-Boat in the early stages of WW1 – on 7 May 1915.  It seemed that </w:t>
      </w:r>
      <w:r w:rsidR="00861E9F" w:rsidRPr="00F34B2A">
        <w:rPr>
          <w:rFonts w:ascii="Calibri" w:hAnsi="Calibri" w:cs="Calibri"/>
          <w:color w:val="202122"/>
          <w:sz w:val="24"/>
          <w:szCs w:val="24"/>
          <w:shd w:val="clear" w:color="auto" w:fill="FFFFFF"/>
        </w:rPr>
        <w:t>Vanderbilt himself had sealed up the room</w:t>
      </w:r>
      <w:r w:rsidR="001D7F36" w:rsidRPr="00F34B2A">
        <w:rPr>
          <w:rFonts w:ascii="Calibri" w:hAnsi="Calibri" w:cs="Calibri"/>
          <w:color w:val="202122"/>
          <w:sz w:val="24"/>
          <w:szCs w:val="24"/>
          <w:shd w:val="clear" w:color="auto" w:fill="FFFFFF"/>
        </w:rPr>
        <w:t xml:space="preserve"> in anticipation of his own death.</w:t>
      </w:r>
    </w:p>
    <w:p w14:paraId="47DB568C" w14:textId="77777777" w:rsidR="001D7F36" w:rsidRPr="00F34B2A" w:rsidRDefault="001D7F36" w:rsidP="00A1353A">
      <w:pPr>
        <w:rPr>
          <w:rFonts w:ascii="Calibri" w:hAnsi="Calibri" w:cs="Calibri"/>
          <w:color w:val="202122"/>
          <w:sz w:val="24"/>
          <w:szCs w:val="24"/>
          <w:shd w:val="clear" w:color="auto" w:fill="FFFFFF"/>
        </w:rPr>
      </w:pPr>
    </w:p>
    <w:p w14:paraId="57F903F1" w14:textId="77777777" w:rsidR="00B00149" w:rsidRPr="00F34B2A" w:rsidRDefault="001D7F36" w:rsidP="00A1353A">
      <w:pPr>
        <w:rPr>
          <w:rFonts w:ascii="Calibri" w:hAnsi="Calibri" w:cs="Calibri"/>
          <w:color w:val="3A3A3A"/>
          <w:sz w:val="24"/>
          <w:szCs w:val="24"/>
          <w:shd w:val="clear" w:color="auto" w:fill="FFFFFF"/>
        </w:rPr>
      </w:pPr>
      <w:r w:rsidRPr="00F34B2A">
        <w:rPr>
          <w:rFonts w:ascii="Calibri" w:hAnsi="Calibri" w:cs="Calibri"/>
          <w:color w:val="202122"/>
          <w:sz w:val="24"/>
          <w:szCs w:val="24"/>
          <w:shd w:val="clear" w:color="auto" w:fill="FFFFFF"/>
        </w:rPr>
        <w:t xml:space="preserve">And why did he cross the Atlantic at that time leaving his wife and baby behind travelling with just his valet, Ronald </w:t>
      </w:r>
      <w:proofErr w:type="spellStart"/>
      <w:r w:rsidRPr="00F34B2A">
        <w:rPr>
          <w:rFonts w:ascii="Calibri" w:hAnsi="Calibri" w:cs="Calibri"/>
          <w:color w:val="202122"/>
          <w:sz w:val="24"/>
          <w:szCs w:val="24"/>
          <w:shd w:val="clear" w:color="auto" w:fill="FFFFFF"/>
        </w:rPr>
        <w:t>Denyer</w:t>
      </w:r>
      <w:proofErr w:type="spellEnd"/>
      <w:r w:rsidRPr="00F34B2A">
        <w:rPr>
          <w:rFonts w:ascii="Calibri" w:hAnsi="Calibri" w:cs="Calibri"/>
          <w:color w:val="202122"/>
          <w:sz w:val="24"/>
          <w:szCs w:val="24"/>
          <w:shd w:val="clear" w:color="auto" w:fill="FFFFFF"/>
        </w:rPr>
        <w:t>?  The official reason is that he was to atten</w:t>
      </w:r>
      <w:r w:rsidR="00F21784" w:rsidRPr="00F34B2A">
        <w:rPr>
          <w:rFonts w:ascii="Calibri" w:hAnsi="Calibri" w:cs="Calibri"/>
          <w:color w:val="202122"/>
          <w:sz w:val="24"/>
          <w:szCs w:val="24"/>
          <w:shd w:val="clear" w:color="auto" w:fill="FFFFFF"/>
        </w:rPr>
        <w:t xml:space="preserve">d </w:t>
      </w:r>
      <w:r w:rsidR="00F21784" w:rsidRPr="00F34B2A">
        <w:rPr>
          <w:rFonts w:ascii="Calibri" w:hAnsi="Calibri" w:cs="Calibri"/>
          <w:color w:val="3A3A3A"/>
          <w:sz w:val="24"/>
          <w:szCs w:val="24"/>
          <w:shd w:val="clear" w:color="auto" w:fill="FFFFFF"/>
        </w:rPr>
        <w:t>a meeting of the International Horse Breeders’ Association</w:t>
      </w:r>
      <w:r w:rsidR="00F21784" w:rsidRPr="00F34B2A">
        <w:rPr>
          <w:rFonts w:ascii="Calibri" w:hAnsi="Calibri" w:cs="Calibri"/>
          <w:color w:val="3A3A3A"/>
          <w:sz w:val="24"/>
          <w:szCs w:val="24"/>
          <w:shd w:val="clear" w:color="auto" w:fill="FFFFFF"/>
        </w:rPr>
        <w:t xml:space="preserve">, but the war had forced the cancellation of the </w:t>
      </w:r>
      <w:r w:rsidR="00B00149" w:rsidRPr="00F34B2A">
        <w:rPr>
          <w:rFonts w:ascii="Calibri" w:hAnsi="Calibri" w:cs="Calibri"/>
          <w:color w:val="3A3A3A"/>
          <w:sz w:val="24"/>
          <w:szCs w:val="24"/>
          <w:shd w:val="clear" w:color="auto" w:fill="FFFFFF"/>
        </w:rPr>
        <w:t>1914 meeting and there is no record of a meeting in 1915 either.</w:t>
      </w:r>
    </w:p>
    <w:p w14:paraId="6A0D042F" w14:textId="77777777" w:rsidR="00B00149" w:rsidRPr="00F34B2A" w:rsidRDefault="00B00149" w:rsidP="00A1353A">
      <w:pPr>
        <w:rPr>
          <w:rFonts w:ascii="Calibri" w:hAnsi="Calibri" w:cs="Calibri"/>
          <w:color w:val="3A3A3A"/>
          <w:sz w:val="24"/>
          <w:szCs w:val="24"/>
          <w:shd w:val="clear" w:color="auto" w:fill="FFFFFF"/>
        </w:rPr>
      </w:pPr>
    </w:p>
    <w:p w14:paraId="4AE08159" w14:textId="5319C4B6" w:rsidR="00D3415B" w:rsidRPr="00F34B2A" w:rsidRDefault="00B00149" w:rsidP="00A1353A">
      <w:pPr>
        <w:rPr>
          <w:rFonts w:cstheme="minorHAnsi"/>
          <w:color w:val="3A3A3A"/>
          <w:sz w:val="24"/>
          <w:szCs w:val="24"/>
          <w:shd w:val="clear" w:color="auto" w:fill="FFFFFF"/>
        </w:rPr>
      </w:pPr>
      <w:r w:rsidRPr="00F34B2A">
        <w:rPr>
          <w:rFonts w:ascii="Calibri" w:hAnsi="Calibri" w:cs="Calibri"/>
          <w:color w:val="3A3A3A"/>
          <w:sz w:val="24"/>
          <w:szCs w:val="24"/>
          <w:shd w:val="clear" w:color="auto" w:fill="FFFFFF"/>
        </w:rPr>
        <w:t>By all accounts Vanderbilt died with true honor.  The official account reads</w:t>
      </w:r>
      <w:r w:rsidRPr="00F34B2A">
        <w:rPr>
          <w:rFonts w:cstheme="minorHAnsi"/>
          <w:color w:val="3A3A3A"/>
          <w:sz w:val="24"/>
          <w:szCs w:val="24"/>
          <w:shd w:val="clear" w:color="auto" w:fill="FFFFFF"/>
        </w:rPr>
        <w:t>: “</w:t>
      </w:r>
      <w:r w:rsidRPr="00F34B2A">
        <w:rPr>
          <w:rFonts w:cstheme="minorHAnsi"/>
          <w:color w:val="3A3A3A"/>
          <w:sz w:val="24"/>
          <w:szCs w:val="24"/>
          <w:shd w:val="clear" w:color="auto" w:fill="FFFFFF"/>
        </w:rPr>
        <w:t>When</w:t>
      </w:r>
      <w:r w:rsidR="00D3415B" w:rsidRPr="00F34B2A">
        <w:rPr>
          <w:rFonts w:cstheme="minorHAnsi"/>
          <w:color w:val="3A3A3A"/>
          <w:sz w:val="24"/>
          <w:szCs w:val="24"/>
          <w:shd w:val="clear" w:color="auto" w:fill="FFFFFF"/>
        </w:rPr>
        <w:t xml:space="preserve"> </w:t>
      </w:r>
      <w:r w:rsidRPr="00F34B2A">
        <w:rPr>
          <w:rStyle w:val="Emphasis"/>
          <w:rFonts w:cstheme="minorHAnsi"/>
          <w:color w:val="3A3A3A"/>
          <w:sz w:val="24"/>
          <w:szCs w:val="24"/>
          <w:bdr w:val="none" w:sz="0" w:space="0" w:color="auto" w:frame="1"/>
          <w:shd w:val="clear" w:color="auto" w:fill="FFFFFF"/>
        </w:rPr>
        <w:t>Lusitania</w:t>
      </w:r>
      <w:r w:rsidR="00D3415B" w:rsidRPr="00F34B2A">
        <w:rPr>
          <w:rFonts w:cstheme="minorHAnsi"/>
          <w:color w:val="3A3A3A"/>
          <w:sz w:val="24"/>
          <w:szCs w:val="24"/>
          <w:shd w:val="clear" w:color="auto" w:fill="FFFFFF"/>
        </w:rPr>
        <w:t xml:space="preserve"> </w:t>
      </w:r>
      <w:r w:rsidRPr="00F34B2A">
        <w:rPr>
          <w:rFonts w:cstheme="minorHAnsi"/>
          <w:color w:val="3A3A3A"/>
          <w:sz w:val="24"/>
          <w:szCs w:val="24"/>
          <w:shd w:val="clear" w:color="auto" w:fill="FFFFFF"/>
        </w:rPr>
        <w:t xml:space="preserve">was torpedoed, Vanderbilt and </w:t>
      </w:r>
      <w:proofErr w:type="spellStart"/>
      <w:r w:rsidRPr="00F34B2A">
        <w:rPr>
          <w:rFonts w:cstheme="minorHAnsi"/>
          <w:color w:val="3A3A3A"/>
          <w:sz w:val="24"/>
          <w:szCs w:val="24"/>
          <w:shd w:val="clear" w:color="auto" w:fill="FFFFFF"/>
        </w:rPr>
        <w:t>Denyer</w:t>
      </w:r>
      <w:proofErr w:type="spellEnd"/>
      <w:r w:rsidRPr="00F34B2A">
        <w:rPr>
          <w:rFonts w:cstheme="minorHAnsi"/>
          <w:color w:val="3A3A3A"/>
          <w:sz w:val="24"/>
          <w:szCs w:val="24"/>
          <w:shd w:val="clear" w:color="auto" w:fill="FFFFFF"/>
        </w:rPr>
        <w:t xml:space="preserve"> assisted many others, especially children, to safety. Vanderbilt made no attempt to save </w:t>
      </w:r>
      <w:proofErr w:type="gramStart"/>
      <w:r w:rsidRPr="00F34B2A">
        <w:rPr>
          <w:rFonts w:cstheme="minorHAnsi"/>
          <w:color w:val="3A3A3A"/>
          <w:sz w:val="24"/>
          <w:szCs w:val="24"/>
          <w:shd w:val="clear" w:color="auto" w:fill="FFFFFF"/>
        </w:rPr>
        <w:t>himself, and</w:t>
      </w:r>
      <w:proofErr w:type="gramEnd"/>
      <w:r w:rsidRPr="00F34B2A">
        <w:rPr>
          <w:rFonts w:cstheme="minorHAnsi"/>
          <w:color w:val="3A3A3A"/>
          <w:sz w:val="24"/>
          <w:szCs w:val="24"/>
          <w:shd w:val="clear" w:color="auto" w:fill="FFFFFF"/>
        </w:rPr>
        <w:t xml:space="preserve"> was last seen giving his lifebelt to second cabin passenger</w:t>
      </w:r>
      <w:r w:rsidR="00D3415B" w:rsidRPr="00F34B2A">
        <w:rPr>
          <w:rFonts w:cstheme="minorHAnsi"/>
          <w:color w:val="3A3A3A"/>
          <w:sz w:val="24"/>
          <w:szCs w:val="24"/>
          <w:shd w:val="clear" w:color="auto" w:fill="FFFFFF"/>
        </w:rPr>
        <w:t xml:space="preserve"> Alice Middleton.  </w:t>
      </w:r>
      <w:r w:rsidRPr="00F34B2A">
        <w:rPr>
          <w:rFonts w:cstheme="minorHAnsi"/>
          <w:color w:val="3A3A3A"/>
          <w:sz w:val="24"/>
          <w:szCs w:val="24"/>
          <w:shd w:val="clear" w:color="auto" w:fill="FFFFFF"/>
        </w:rPr>
        <w:t>Vanderbilt was lost in the sinking and his body was never recovered</w:t>
      </w:r>
      <w:r w:rsidR="00D3415B" w:rsidRPr="00F34B2A">
        <w:rPr>
          <w:rFonts w:cstheme="minorHAnsi"/>
          <w:color w:val="3A3A3A"/>
          <w:sz w:val="24"/>
          <w:szCs w:val="24"/>
          <w:shd w:val="clear" w:color="auto" w:fill="FFFFFF"/>
        </w:rPr>
        <w:t>.”  It seemed strangely out of character for a man who loved life and had, until that moment anyway, a scant regard for others</w:t>
      </w:r>
      <w:r w:rsidR="00C92DC0" w:rsidRPr="00F34B2A">
        <w:rPr>
          <w:rFonts w:cstheme="minorHAnsi"/>
          <w:color w:val="3A3A3A"/>
          <w:sz w:val="24"/>
          <w:szCs w:val="24"/>
          <w:shd w:val="clear" w:color="auto" w:fill="FFFFFF"/>
        </w:rPr>
        <w:t>.</w:t>
      </w:r>
    </w:p>
    <w:p w14:paraId="1E9C4DF7" w14:textId="77777777" w:rsidR="00C92DC0" w:rsidRPr="00F34B2A" w:rsidRDefault="00C92DC0" w:rsidP="00A1353A">
      <w:pPr>
        <w:rPr>
          <w:rFonts w:cstheme="minorHAnsi"/>
          <w:color w:val="3A3A3A"/>
          <w:sz w:val="24"/>
          <w:szCs w:val="24"/>
          <w:shd w:val="clear" w:color="auto" w:fill="FFFFFF"/>
        </w:rPr>
      </w:pPr>
    </w:p>
    <w:p w14:paraId="034BC5DD" w14:textId="77777777" w:rsidR="00A062FC" w:rsidRPr="00F34B2A" w:rsidRDefault="00D3415B" w:rsidP="00A1353A">
      <w:pPr>
        <w:rPr>
          <w:rFonts w:ascii="Calibri" w:hAnsi="Calibri" w:cs="Calibri"/>
          <w:color w:val="3A3A3A"/>
          <w:sz w:val="24"/>
          <w:szCs w:val="24"/>
          <w:shd w:val="clear" w:color="auto" w:fill="FFFFFF"/>
        </w:rPr>
      </w:pPr>
      <w:r w:rsidRPr="00F34B2A">
        <w:rPr>
          <w:rFonts w:cstheme="minorHAnsi"/>
          <w:color w:val="3A3A3A"/>
          <w:sz w:val="24"/>
          <w:szCs w:val="24"/>
          <w:shd w:val="clear" w:color="auto" w:fill="FFFFFF"/>
        </w:rPr>
        <w:t xml:space="preserve">It left me wondering about Alice Middleton.  There are records of her </w:t>
      </w:r>
      <w:r w:rsidR="00C92DC0" w:rsidRPr="00F34B2A">
        <w:rPr>
          <w:rFonts w:cstheme="minorHAnsi"/>
          <w:color w:val="3A3A3A"/>
          <w:sz w:val="24"/>
          <w:szCs w:val="24"/>
          <w:shd w:val="clear" w:color="auto" w:fill="FFFFFF"/>
        </w:rPr>
        <w:t xml:space="preserve">as the wife of George McDougall born 1917 yet is said that she was 24 when </w:t>
      </w:r>
      <w:r w:rsidR="00C92DC0" w:rsidRPr="00F34B2A">
        <w:rPr>
          <w:rFonts w:cstheme="minorHAnsi"/>
          <w:i/>
          <w:iCs/>
          <w:color w:val="3A3A3A"/>
          <w:sz w:val="24"/>
          <w:szCs w:val="24"/>
          <w:shd w:val="clear" w:color="auto" w:fill="FFFFFF"/>
        </w:rPr>
        <w:t>Lusitania</w:t>
      </w:r>
      <w:r w:rsidR="00C92DC0" w:rsidRPr="00F34B2A">
        <w:rPr>
          <w:rFonts w:cstheme="minorHAnsi"/>
          <w:color w:val="3A3A3A"/>
          <w:sz w:val="24"/>
          <w:szCs w:val="24"/>
          <w:shd w:val="clear" w:color="auto" w:fill="FFFFFF"/>
        </w:rPr>
        <w:t xml:space="preserve"> </w:t>
      </w:r>
      <w:r w:rsidR="00C92DC0" w:rsidRPr="00F34B2A">
        <w:rPr>
          <w:rFonts w:ascii="Calibri" w:hAnsi="Calibri" w:cs="Calibri"/>
          <w:color w:val="3A3A3A"/>
          <w:sz w:val="24"/>
          <w:szCs w:val="24"/>
          <w:shd w:val="clear" w:color="auto" w:fill="FFFFFF"/>
        </w:rPr>
        <w:t>was sunk</w:t>
      </w:r>
      <w:r w:rsidR="00A062FC" w:rsidRPr="00F34B2A">
        <w:rPr>
          <w:rFonts w:ascii="Calibri" w:hAnsi="Calibri" w:cs="Calibri"/>
          <w:color w:val="3A3A3A"/>
          <w:sz w:val="24"/>
          <w:szCs w:val="24"/>
          <w:shd w:val="clear" w:color="auto" w:fill="FFFFFF"/>
        </w:rPr>
        <w:t>, although her date of birth appears uncertain</w:t>
      </w:r>
      <w:r w:rsidR="00C92DC0" w:rsidRPr="00F34B2A">
        <w:rPr>
          <w:rFonts w:ascii="Calibri" w:hAnsi="Calibri" w:cs="Calibri"/>
          <w:color w:val="3A3A3A"/>
          <w:sz w:val="24"/>
          <w:szCs w:val="24"/>
          <w:shd w:val="clear" w:color="auto" w:fill="FFFFFF"/>
        </w:rPr>
        <w:t xml:space="preserve">.  Was that </w:t>
      </w:r>
      <w:r w:rsidR="00A062FC" w:rsidRPr="00F34B2A">
        <w:rPr>
          <w:rFonts w:ascii="Calibri" w:hAnsi="Calibri" w:cs="Calibri"/>
          <w:color w:val="3A3A3A"/>
          <w:sz w:val="24"/>
          <w:szCs w:val="24"/>
          <w:shd w:val="clear" w:color="auto" w:fill="FFFFFF"/>
        </w:rPr>
        <w:t>t</w:t>
      </w:r>
      <w:r w:rsidR="00C92DC0" w:rsidRPr="00F34B2A">
        <w:rPr>
          <w:rFonts w:ascii="Calibri" w:hAnsi="Calibri" w:cs="Calibri"/>
          <w:color w:val="3A3A3A"/>
          <w:sz w:val="24"/>
          <w:szCs w:val="24"/>
          <w:shd w:val="clear" w:color="auto" w:fill="FFFFFF"/>
        </w:rPr>
        <w:t xml:space="preserve">he same person?  </w:t>
      </w:r>
      <w:r w:rsidR="00A062FC" w:rsidRPr="00F34B2A">
        <w:rPr>
          <w:rFonts w:ascii="Calibri" w:hAnsi="Calibri" w:cs="Calibri"/>
          <w:color w:val="3A3A3A"/>
          <w:sz w:val="24"/>
          <w:szCs w:val="24"/>
          <w:shd w:val="clear" w:color="auto" w:fill="FFFFFF"/>
        </w:rPr>
        <w:t>Did she marry a man half her age many years after she survived the sinking?</w:t>
      </w:r>
    </w:p>
    <w:p w14:paraId="4892F239" w14:textId="77777777" w:rsidR="00A062FC" w:rsidRPr="00F34B2A" w:rsidRDefault="00A062FC" w:rsidP="00A1353A">
      <w:pPr>
        <w:rPr>
          <w:rFonts w:ascii="Calibri" w:hAnsi="Calibri" w:cs="Calibri"/>
          <w:color w:val="3A3A3A"/>
          <w:sz w:val="24"/>
          <w:szCs w:val="24"/>
          <w:shd w:val="clear" w:color="auto" w:fill="FFFFFF"/>
        </w:rPr>
      </w:pPr>
    </w:p>
    <w:p w14:paraId="7C10B478" w14:textId="77777777" w:rsidR="00FD55E4" w:rsidRPr="00F34B2A" w:rsidRDefault="00A062FC" w:rsidP="00A1353A">
      <w:pPr>
        <w:rPr>
          <w:rFonts w:ascii="Calibri" w:hAnsi="Calibri" w:cs="Calibri"/>
          <w:color w:val="3A3A3A"/>
          <w:sz w:val="24"/>
          <w:szCs w:val="24"/>
          <w:shd w:val="clear" w:color="auto" w:fill="FFFFFF"/>
        </w:rPr>
      </w:pPr>
      <w:proofErr w:type="gramStart"/>
      <w:r w:rsidRPr="00F34B2A">
        <w:rPr>
          <w:rFonts w:ascii="Calibri" w:hAnsi="Calibri" w:cs="Calibri"/>
          <w:color w:val="3A3A3A"/>
          <w:sz w:val="24"/>
          <w:szCs w:val="24"/>
          <w:shd w:val="clear" w:color="auto" w:fill="FFFFFF"/>
        </w:rPr>
        <w:lastRenderedPageBreak/>
        <w:t>Unfortunately</w:t>
      </w:r>
      <w:proofErr w:type="gramEnd"/>
      <w:r w:rsidRPr="00F34B2A">
        <w:rPr>
          <w:rFonts w:ascii="Calibri" w:hAnsi="Calibri" w:cs="Calibri"/>
          <w:color w:val="3A3A3A"/>
          <w:sz w:val="24"/>
          <w:szCs w:val="24"/>
          <w:shd w:val="clear" w:color="auto" w:fill="FFFFFF"/>
        </w:rPr>
        <w:t xml:space="preserve"> Alice Middleton is a common name, and there is no date or place of birth to work on.  My search ended</w:t>
      </w:r>
      <w:r w:rsidR="00FD55E4" w:rsidRPr="00F34B2A">
        <w:rPr>
          <w:rFonts w:ascii="Calibri" w:hAnsi="Calibri" w:cs="Calibri"/>
          <w:color w:val="3A3A3A"/>
          <w:sz w:val="24"/>
          <w:szCs w:val="24"/>
          <w:shd w:val="clear" w:color="auto" w:fill="FFFFFF"/>
        </w:rPr>
        <w:t xml:space="preserve"> not for want of my efforts.</w:t>
      </w:r>
    </w:p>
    <w:p w14:paraId="15D8A7A7" w14:textId="77777777" w:rsidR="00FD55E4" w:rsidRPr="00F34B2A" w:rsidRDefault="00FD55E4" w:rsidP="00A1353A">
      <w:pPr>
        <w:rPr>
          <w:rFonts w:ascii="Calibri" w:hAnsi="Calibri" w:cs="Calibri"/>
          <w:color w:val="3A3A3A"/>
          <w:sz w:val="24"/>
          <w:szCs w:val="24"/>
          <w:shd w:val="clear" w:color="auto" w:fill="FFFFFF"/>
        </w:rPr>
      </w:pPr>
    </w:p>
    <w:p w14:paraId="05BEFA21" w14:textId="77777777" w:rsidR="00F34B2A" w:rsidRPr="00F34B2A" w:rsidRDefault="00FD55E4" w:rsidP="00A1353A">
      <w:pPr>
        <w:rPr>
          <w:rFonts w:ascii="Calibri" w:hAnsi="Calibri" w:cs="Calibri"/>
          <w:color w:val="3A3A3A"/>
          <w:sz w:val="24"/>
          <w:szCs w:val="24"/>
          <w:shd w:val="clear" w:color="auto" w:fill="FFFFFF"/>
        </w:rPr>
      </w:pPr>
      <w:r w:rsidRPr="00F34B2A">
        <w:rPr>
          <w:rFonts w:ascii="Calibri" w:hAnsi="Calibri" w:cs="Calibri"/>
          <w:color w:val="3A3A3A"/>
          <w:sz w:val="24"/>
          <w:szCs w:val="24"/>
          <w:shd w:val="clear" w:color="auto" w:fill="FFFFFF"/>
        </w:rPr>
        <w:t xml:space="preserve">I had other things to do.  I bought the contents of the hidden room from the </w:t>
      </w:r>
      <w:proofErr w:type="gramStart"/>
      <w:r w:rsidRPr="00F34B2A">
        <w:rPr>
          <w:rFonts w:ascii="Calibri" w:hAnsi="Calibri" w:cs="Calibri"/>
          <w:color w:val="3A3A3A"/>
          <w:sz w:val="24"/>
          <w:szCs w:val="24"/>
          <w:shd w:val="clear" w:color="auto" w:fill="FFFFFF"/>
        </w:rPr>
        <w:t>developers</w:t>
      </w:r>
      <w:proofErr w:type="gramEnd"/>
      <w:r w:rsidRPr="00F34B2A">
        <w:rPr>
          <w:rFonts w:ascii="Calibri" w:hAnsi="Calibri" w:cs="Calibri"/>
          <w:color w:val="3A3A3A"/>
          <w:sz w:val="24"/>
          <w:szCs w:val="24"/>
          <w:shd w:val="clear" w:color="auto" w:fill="FFFFFF"/>
        </w:rPr>
        <w:t xml:space="preserve"> and I used some of the garments for wardrobe tasks.  Quality period costumes are always in </w:t>
      </w:r>
      <w:proofErr w:type="gramStart"/>
      <w:r w:rsidRPr="00F34B2A">
        <w:rPr>
          <w:rFonts w:ascii="Calibri" w:hAnsi="Calibri" w:cs="Calibri"/>
          <w:color w:val="3A3A3A"/>
          <w:sz w:val="24"/>
          <w:szCs w:val="24"/>
          <w:shd w:val="clear" w:color="auto" w:fill="FFFFFF"/>
        </w:rPr>
        <w:t>demand</w:t>
      </w:r>
      <w:proofErr w:type="gramEnd"/>
      <w:r w:rsidRPr="00F34B2A">
        <w:rPr>
          <w:rFonts w:ascii="Calibri" w:hAnsi="Calibri" w:cs="Calibri"/>
          <w:color w:val="3A3A3A"/>
          <w:sz w:val="24"/>
          <w:szCs w:val="24"/>
          <w:shd w:val="clear" w:color="auto" w:fill="FFFFFF"/>
        </w:rPr>
        <w:t xml:space="preserve"> and I did well from rentals and a few sales.  I bought other garments and collected them so that my wardrobe business flourished.  I even </w:t>
      </w:r>
      <w:proofErr w:type="gramStart"/>
      <w:r w:rsidRPr="00F34B2A">
        <w:rPr>
          <w:rFonts w:ascii="Calibri" w:hAnsi="Calibri" w:cs="Calibri"/>
          <w:color w:val="3A3A3A"/>
          <w:sz w:val="24"/>
          <w:szCs w:val="24"/>
          <w:shd w:val="clear" w:color="auto" w:fill="FFFFFF"/>
        </w:rPr>
        <w:t>built up</w:t>
      </w:r>
      <w:proofErr w:type="gramEnd"/>
      <w:r w:rsidRPr="00F34B2A">
        <w:rPr>
          <w:rFonts w:ascii="Calibri" w:hAnsi="Calibri" w:cs="Calibri"/>
          <w:color w:val="3A3A3A"/>
          <w:sz w:val="24"/>
          <w:szCs w:val="24"/>
          <w:shd w:val="clear" w:color="auto" w:fill="FFFFFF"/>
        </w:rPr>
        <w:t xml:space="preserve"> custom across the States and into Europe.  I dabbled in production, and I did quite well ther</w:t>
      </w:r>
      <w:r w:rsidR="00F34B2A" w:rsidRPr="00F34B2A">
        <w:rPr>
          <w:rFonts w:ascii="Calibri" w:hAnsi="Calibri" w:cs="Calibri"/>
          <w:color w:val="3A3A3A"/>
          <w:sz w:val="24"/>
          <w:szCs w:val="24"/>
          <w:shd w:val="clear" w:color="auto" w:fill="FFFFFF"/>
        </w:rPr>
        <w:t>e too</w:t>
      </w:r>
      <w:r w:rsidRPr="00F34B2A">
        <w:rPr>
          <w:rFonts w:ascii="Calibri" w:hAnsi="Calibri" w:cs="Calibri"/>
          <w:color w:val="3A3A3A"/>
          <w:sz w:val="24"/>
          <w:szCs w:val="24"/>
          <w:shd w:val="clear" w:color="auto" w:fill="FFFFFF"/>
        </w:rPr>
        <w:t xml:space="preserve">. </w:t>
      </w:r>
      <w:r w:rsidR="00F34B2A" w:rsidRPr="00F34B2A">
        <w:rPr>
          <w:rFonts w:ascii="Calibri" w:hAnsi="Calibri" w:cs="Calibri"/>
          <w:color w:val="3A3A3A"/>
          <w:sz w:val="24"/>
          <w:szCs w:val="24"/>
          <w:shd w:val="clear" w:color="auto" w:fill="FFFFFF"/>
        </w:rPr>
        <w:t xml:space="preserve"> I never married but I had dalliances with men.</w:t>
      </w:r>
    </w:p>
    <w:p w14:paraId="15E60947" w14:textId="15852AEA" w:rsidR="00F34B2A" w:rsidRPr="00F34B2A" w:rsidRDefault="00F34B2A" w:rsidP="00A1353A">
      <w:pPr>
        <w:rPr>
          <w:rFonts w:ascii="Calibri" w:hAnsi="Calibri" w:cs="Calibri"/>
          <w:color w:val="3A3A3A"/>
          <w:sz w:val="24"/>
          <w:szCs w:val="24"/>
          <w:shd w:val="clear" w:color="auto" w:fill="FFFFFF"/>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3036"/>
      </w:tblGrid>
      <w:tr w:rsidR="00F34B2A" w14:paraId="05EA06D0" w14:textId="77777777" w:rsidTr="00FF6B40">
        <w:tc>
          <w:tcPr>
            <w:tcW w:w="6805" w:type="dxa"/>
          </w:tcPr>
          <w:p w14:paraId="076CDEE4" w14:textId="04CCD2B6" w:rsidR="00D266F4" w:rsidRDefault="00F34B2A" w:rsidP="00F34B2A">
            <w:pPr>
              <w:rPr>
                <w:rFonts w:ascii="Calibri" w:hAnsi="Calibri" w:cs="Calibri"/>
                <w:color w:val="3A3A3A"/>
                <w:sz w:val="24"/>
                <w:szCs w:val="24"/>
                <w:shd w:val="clear" w:color="auto" w:fill="FFFFFF"/>
              </w:rPr>
            </w:pPr>
            <w:r w:rsidRPr="00F34B2A">
              <w:rPr>
                <w:rFonts w:ascii="Calibri" w:hAnsi="Calibri" w:cs="Calibri"/>
                <w:color w:val="3A3A3A"/>
                <w:sz w:val="24"/>
                <w:szCs w:val="24"/>
                <w:shd w:val="clear" w:color="auto" w:fill="FFFFFF"/>
              </w:rPr>
              <w:t xml:space="preserve">I bought a house on Long Island and had </w:t>
            </w:r>
            <w:r>
              <w:rPr>
                <w:rFonts w:ascii="Calibri" w:hAnsi="Calibri" w:cs="Calibri"/>
                <w:color w:val="3A3A3A"/>
                <w:sz w:val="24"/>
                <w:szCs w:val="24"/>
                <w:shd w:val="clear" w:color="auto" w:fill="FFFFFF"/>
              </w:rPr>
              <w:t xml:space="preserve">the sculpture installed in the garden.  It was a constant reminder to me of the secret room at </w:t>
            </w:r>
            <w:r w:rsidR="00D266F4" w:rsidRPr="00F34B2A">
              <w:rPr>
                <w:sz w:val="24"/>
                <w:szCs w:val="24"/>
              </w:rPr>
              <w:t>Number 4 Park Avenue</w:t>
            </w:r>
            <w:r w:rsidR="00D266F4">
              <w:rPr>
                <w:sz w:val="24"/>
                <w:szCs w:val="24"/>
              </w:rPr>
              <w:t>, its contents so relevant to my own experience,</w:t>
            </w:r>
            <w:r w:rsidR="00D266F4" w:rsidRPr="00F34B2A">
              <w:rPr>
                <w:sz w:val="24"/>
                <w:szCs w:val="24"/>
              </w:rPr>
              <w:t xml:space="preserve"> </w:t>
            </w:r>
            <w:r w:rsidR="00D266F4">
              <w:rPr>
                <w:sz w:val="24"/>
                <w:szCs w:val="24"/>
              </w:rPr>
              <w:t xml:space="preserve">and </w:t>
            </w:r>
            <w:r w:rsidR="00D266F4">
              <w:rPr>
                <w:rFonts w:ascii="Calibri" w:hAnsi="Calibri" w:cs="Calibri"/>
                <w:color w:val="3A3A3A"/>
                <w:sz w:val="24"/>
                <w:szCs w:val="24"/>
                <w:shd w:val="clear" w:color="auto" w:fill="FFFFFF"/>
              </w:rPr>
              <w:t>the mystery that it represented.</w:t>
            </w:r>
          </w:p>
          <w:p w14:paraId="48E05A13" w14:textId="77777777" w:rsidR="00D266F4" w:rsidRDefault="00D266F4" w:rsidP="00F34B2A">
            <w:pPr>
              <w:rPr>
                <w:rFonts w:ascii="Calibri" w:hAnsi="Calibri" w:cs="Calibri"/>
                <w:color w:val="3A3A3A"/>
                <w:sz w:val="24"/>
                <w:szCs w:val="24"/>
                <w:shd w:val="clear" w:color="auto" w:fill="FFFFFF"/>
              </w:rPr>
            </w:pPr>
          </w:p>
          <w:p w14:paraId="7E7CEAEE" w14:textId="77777777" w:rsidR="00D266F4" w:rsidRDefault="00D266F4" w:rsidP="00F34B2A">
            <w:pPr>
              <w:rPr>
                <w:rFonts w:ascii="Calibri" w:hAnsi="Calibri" w:cs="Calibri"/>
                <w:color w:val="3A3A3A"/>
                <w:sz w:val="24"/>
                <w:szCs w:val="24"/>
                <w:shd w:val="clear" w:color="auto" w:fill="FFFFFF"/>
              </w:rPr>
            </w:pPr>
            <w:r>
              <w:rPr>
                <w:rFonts w:ascii="Calibri" w:hAnsi="Calibri" w:cs="Calibri"/>
                <w:color w:val="3A3A3A"/>
                <w:sz w:val="24"/>
                <w:szCs w:val="24"/>
                <w:shd w:val="clear" w:color="auto" w:fill="FFFFFF"/>
              </w:rPr>
              <w:t xml:space="preserve">But the mystery did not end there.  By chance I was in London only a few a few years back and somehow the subject of the sinking of </w:t>
            </w:r>
            <w:r w:rsidRPr="00D266F4">
              <w:rPr>
                <w:rFonts w:ascii="Calibri" w:hAnsi="Calibri" w:cs="Calibri"/>
                <w:i/>
                <w:iCs/>
                <w:color w:val="3A3A3A"/>
                <w:sz w:val="24"/>
                <w:szCs w:val="24"/>
                <w:shd w:val="clear" w:color="auto" w:fill="FFFFFF"/>
              </w:rPr>
              <w:t>Lusitania</w:t>
            </w:r>
            <w:r>
              <w:rPr>
                <w:rFonts w:ascii="Calibri" w:hAnsi="Calibri" w:cs="Calibri"/>
                <w:color w:val="3A3A3A"/>
                <w:sz w:val="24"/>
                <w:szCs w:val="24"/>
                <w:shd w:val="clear" w:color="auto" w:fill="FFFFFF"/>
              </w:rPr>
              <w:t xml:space="preserve"> came up.  A young man mentioned that there had been other survivors who had been assumed dead.</w:t>
            </w:r>
          </w:p>
          <w:p w14:paraId="511FC75F" w14:textId="77777777" w:rsidR="00D266F4" w:rsidRDefault="00D266F4" w:rsidP="00F34B2A">
            <w:pPr>
              <w:rPr>
                <w:rFonts w:ascii="Calibri" w:hAnsi="Calibri" w:cs="Calibri"/>
                <w:color w:val="3A3A3A"/>
                <w:sz w:val="24"/>
                <w:szCs w:val="24"/>
                <w:shd w:val="clear" w:color="auto" w:fill="FFFFFF"/>
              </w:rPr>
            </w:pPr>
          </w:p>
          <w:p w14:paraId="040BEBEE" w14:textId="77777777" w:rsidR="000117E1" w:rsidRDefault="000117E1" w:rsidP="00F34B2A">
            <w:pPr>
              <w:rPr>
                <w:rFonts w:ascii="Calibri" w:hAnsi="Calibri" w:cs="Calibri"/>
                <w:color w:val="3A3A3A"/>
                <w:sz w:val="24"/>
                <w:szCs w:val="24"/>
                <w:shd w:val="clear" w:color="auto" w:fill="FFFFFF"/>
              </w:rPr>
            </w:pPr>
            <w:r>
              <w:rPr>
                <w:rFonts w:ascii="Calibri" w:hAnsi="Calibri" w:cs="Calibri"/>
                <w:color w:val="3A3A3A"/>
                <w:sz w:val="24"/>
                <w:szCs w:val="24"/>
                <w:shd w:val="clear" w:color="auto" w:fill="FFFFFF"/>
              </w:rPr>
              <w:t xml:space="preserve">“It was a time of dislocation, as I understand it,” he explained.  “Some people who came ashore in Ireland wanted to disappear.  My great grandfather lived in the town of Clonakilty at the </w:t>
            </w:r>
            <w:proofErr w:type="gramStart"/>
            <w:r>
              <w:rPr>
                <w:rFonts w:ascii="Calibri" w:hAnsi="Calibri" w:cs="Calibri"/>
                <w:color w:val="3A3A3A"/>
                <w:sz w:val="24"/>
                <w:szCs w:val="24"/>
                <w:shd w:val="clear" w:color="auto" w:fill="FFFFFF"/>
              </w:rPr>
              <w:t>time</w:t>
            </w:r>
            <w:proofErr w:type="gramEnd"/>
            <w:r>
              <w:rPr>
                <w:rFonts w:ascii="Calibri" w:hAnsi="Calibri" w:cs="Calibri"/>
                <w:color w:val="3A3A3A"/>
                <w:sz w:val="24"/>
                <w:szCs w:val="24"/>
                <w:shd w:val="clear" w:color="auto" w:fill="FFFFFF"/>
              </w:rPr>
              <w:t xml:space="preserve"> and he helped two people who wanted just that.”</w:t>
            </w:r>
          </w:p>
          <w:p w14:paraId="766E4BBF" w14:textId="77777777" w:rsidR="000117E1" w:rsidRDefault="000117E1" w:rsidP="00F34B2A">
            <w:pPr>
              <w:rPr>
                <w:rFonts w:ascii="Calibri" w:hAnsi="Calibri" w:cs="Calibri"/>
                <w:color w:val="3A3A3A"/>
                <w:sz w:val="24"/>
                <w:szCs w:val="24"/>
                <w:shd w:val="clear" w:color="auto" w:fill="FFFFFF"/>
              </w:rPr>
            </w:pPr>
          </w:p>
          <w:p w14:paraId="0C37D772" w14:textId="77777777" w:rsidR="004750ED" w:rsidRDefault="000117E1" w:rsidP="00F34B2A">
            <w:pPr>
              <w:rPr>
                <w:rFonts w:ascii="Calibri" w:hAnsi="Calibri" w:cs="Calibri"/>
                <w:color w:val="3A3A3A"/>
                <w:sz w:val="24"/>
                <w:szCs w:val="24"/>
                <w:shd w:val="clear" w:color="auto" w:fill="FFFFFF"/>
              </w:rPr>
            </w:pPr>
            <w:r>
              <w:rPr>
                <w:rFonts w:ascii="Calibri" w:hAnsi="Calibri" w:cs="Calibri"/>
                <w:color w:val="3A3A3A"/>
                <w:sz w:val="24"/>
                <w:szCs w:val="24"/>
                <w:shd w:val="clear" w:color="auto" w:fill="FFFFFF"/>
              </w:rPr>
              <w:t>I must confess that I got quite excited</w:t>
            </w:r>
            <w:r w:rsidR="004750ED">
              <w:rPr>
                <w:rFonts w:ascii="Calibri" w:hAnsi="Calibri" w:cs="Calibri"/>
                <w:color w:val="3A3A3A"/>
                <w:sz w:val="24"/>
                <w:szCs w:val="24"/>
                <w:shd w:val="clear" w:color="auto" w:fill="FFFFFF"/>
              </w:rPr>
              <w:t>.  I had to ask him – “Do you know their names?”</w:t>
            </w:r>
          </w:p>
          <w:p w14:paraId="1E908D7B" w14:textId="77777777" w:rsidR="004750ED" w:rsidRDefault="004750ED" w:rsidP="00F34B2A">
            <w:pPr>
              <w:rPr>
                <w:rFonts w:ascii="Calibri" w:hAnsi="Calibri" w:cs="Calibri"/>
                <w:color w:val="3A3A3A"/>
                <w:sz w:val="24"/>
                <w:szCs w:val="24"/>
                <w:shd w:val="clear" w:color="auto" w:fill="FFFFFF"/>
              </w:rPr>
            </w:pPr>
          </w:p>
          <w:p w14:paraId="3AE2133D" w14:textId="1C8F3564" w:rsidR="00F34B2A" w:rsidRDefault="004750ED" w:rsidP="00FF6B40">
            <w:pPr>
              <w:rPr>
                <w:rFonts w:ascii="Calibri" w:hAnsi="Calibri" w:cs="Calibri"/>
                <w:color w:val="3A3A3A"/>
                <w:sz w:val="24"/>
                <w:szCs w:val="24"/>
                <w:shd w:val="clear" w:color="auto" w:fill="FFFFFF"/>
              </w:rPr>
            </w:pPr>
            <w:r>
              <w:rPr>
                <w:rFonts w:ascii="Calibri" w:hAnsi="Calibri" w:cs="Calibri"/>
                <w:color w:val="3A3A3A"/>
                <w:sz w:val="24"/>
                <w:szCs w:val="24"/>
                <w:shd w:val="clear" w:color="auto" w:fill="FFFFFF"/>
              </w:rPr>
              <w:t>“I think that he said that their names were Ronald and Mary,” he said.  “I think that they may have taken an Irish name for themselves from a local churchyard.  But he said that they were rich, or at least the lady was.  A large woman</w:t>
            </w:r>
            <w:r w:rsidR="00FF6B40">
              <w:rPr>
                <w:rFonts w:ascii="Calibri" w:hAnsi="Calibri" w:cs="Calibri"/>
                <w:color w:val="3A3A3A"/>
                <w:sz w:val="24"/>
                <w:szCs w:val="24"/>
                <w:shd w:val="clear" w:color="auto" w:fill="FFFFFF"/>
              </w:rPr>
              <w:t>,</w:t>
            </w:r>
            <w:r>
              <w:rPr>
                <w:rFonts w:ascii="Calibri" w:hAnsi="Calibri" w:cs="Calibri"/>
                <w:color w:val="3A3A3A"/>
                <w:sz w:val="24"/>
                <w:szCs w:val="24"/>
                <w:shd w:val="clear" w:color="auto" w:fill="FFFFFF"/>
              </w:rPr>
              <w:t xml:space="preserve"> as my great pappy told my father.  A bit high and mighty, but with plenty of cash</w:t>
            </w:r>
            <w:r w:rsidR="00FF6B40">
              <w:rPr>
                <w:rFonts w:ascii="Calibri" w:hAnsi="Calibri" w:cs="Calibri"/>
                <w:color w:val="3A3A3A"/>
                <w:sz w:val="24"/>
                <w:szCs w:val="24"/>
                <w:shd w:val="clear" w:color="auto" w:fill="FFFFFF"/>
              </w:rPr>
              <w:t>.”</w:t>
            </w:r>
          </w:p>
        </w:tc>
        <w:tc>
          <w:tcPr>
            <w:tcW w:w="2692" w:type="dxa"/>
          </w:tcPr>
          <w:p w14:paraId="0E08E29B" w14:textId="4B308715" w:rsidR="00F34B2A" w:rsidRDefault="00D266F4" w:rsidP="00A1353A">
            <w:pPr>
              <w:rPr>
                <w:rFonts w:ascii="Calibri" w:hAnsi="Calibri" w:cs="Calibri"/>
                <w:color w:val="3A3A3A"/>
                <w:sz w:val="24"/>
                <w:szCs w:val="24"/>
                <w:shd w:val="clear" w:color="auto" w:fill="FFFFFF"/>
              </w:rPr>
            </w:pPr>
            <w:r>
              <w:rPr>
                <w:noProof/>
              </w:rPr>
              <w:drawing>
                <wp:inline distT="0" distB="0" distL="0" distR="0" wp14:anchorId="1FBB0DFE" wp14:editId="6614892F">
                  <wp:extent cx="1781726" cy="4491907"/>
                  <wp:effectExtent l="0" t="0" r="9525" b="4445"/>
                  <wp:docPr id="1" name="Picture 1" descr="antique-architectural-terracotta-bacchus-scul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ique-architectural-terracotta-bacchus-sculpture"/>
                          <pic:cNvPicPr>
                            <a:picLocks noChangeAspect="1" noChangeArrowheads="1"/>
                          </pic:cNvPicPr>
                        </pic:nvPicPr>
                        <pic:blipFill rotWithShape="1">
                          <a:blip r:embed="rId10">
                            <a:extLst>
                              <a:ext uri="{28A0092B-C50C-407E-A947-70E740481C1C}">
                                <a14:useLocalDpi xmlns:a14="http://schemas.microsoft.com/office/drawing/2010/main" val="0"/>
                              </a:ext>
                            </a:extLst>
                          </a:blip>
                          <a:srcRect l="50493" t="9458" r="12057" b="3342"/>
                          <a:stretch/>
                        </pic:blipFill>
                        <pic:spPr bwMode="auto">
                          <a:xfrm>
                            <a:off x="0" y="0"/>
                            <a:ext cx="1782107" cy="449286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0CC1A1E" w14:textId="77777777" w:rsidR="00F34B2A" w:rsidRPr="00F34B2A" w:rsidRDefault="00F34B2A" w:rsidP="00A1353A">
      <w:pPr>
        <w:rPr>
          <w:rFonts w:ascii="Calibri" w:hAnsi="Calibri" w:cs="Calibri"/>
          <w:color w:val="3A3A3A"/>
          <w:sz w:val="24"/>
          <w:szCs w:val="24"/>
          <w:shd w:val="clear" w:color="auto" w:fill="FFFFFF"/>
        </w:rPr>
      </w:pPr>
    </w:p>
    <w:p w14:paraId="49759B18" w14:textId="77777777" w:rsidR="00894424" w:rsidRDefault="00FF6B40" w:rsidP="00FF6B40">
      <w:pPr>
        <w:rPr>
          <w:rFonts w:ascii="Calibri" w:hAnsi="Calibri" w:cs="Calibri"/>
          <w:color w:val="202122"/>
          <w:sz w:val="24"/>
          <w:szCs w:val="24"/>
          <w:shd w:val="clear" w:color="auto" w:fill="FFFFFF"/>
        </w:rPr>
      </w:pPr>
      <w:r>
        <w:rPr>
          <w:rFonts w:ascii="Calibri" w:hAnsi="Calibri" w:cs="Calibri"/>
          <w:color w:val="3A3A3A"/>
          <w:sz w:val="24"/>
          <w:szCs w:val="24"/>
          <w:shd w:val="clear" w:color="auto" w:fill="FFFFFF"/>
        </w:rPr>
        <w:t xml:space="preserve">I even went to that little town in Ireland and walked through the churchyard, in some vague hope that I might find an answer, but the trail was cold.  </w:t>
      </w:r>
      <w:r w:rsidR="00894424">
        <w:rPr>
          <w:rFonts w:ascii="Calibri" w:hAnsi="Calibri" w:cs="Calibri"/>
          <w:color w:val="3A3A3A"/>
          <w:sz w:val="24"/>
          <w:szCs w:val="24"/>
          <w:shd w:val="clear" w:color="auto" w:fill="FFFFFF"/>
        </w:rPr>
        <w:t xml:space="preserve">If </w:t>
      </w:r>
      <w:r w:rsidR="00894424" w:rsidRPr="00F34B2A">
        <w:rPr>
          <w:rFonts w:ascii="Calibri" w:hAnsi="Calibri" w:cs="Calibri"/>
          <w:color w:val="202122"/>
          <w:sz w:val="24"/>
          <w:szCs w:val="24"/>
          <w:shd w:val="clear" w:color="auto" w:fill="FFFFFF"/>
        </w:rPr>
        <w:t>Alfred Gwynne Vanderbilt Senior</w:t>
      </w:r>
      <w:r w:rsidR="00894424">
        <w:rPr>
          <w:rFonts w:ascii="Calibri" w:hAnsi="Calibri" w:cs="Calibri"/>
          <w:color w:val="202122"/>
          <w:sz w:val="24"/>
          <w:szCs w:val="24"/>
          <w:shd w:val="clear" w:color="auto" w:fill="FFFFFF"/>
        </w:rPr>
        <w:t xml:space="preserve"> had given up wealth, or a good part of it, to become a humble Irish “Mary” then I would never know what became of her</w:t>
      </w:r>
      <w:r w:rsidR="00894424" w:rsidRPr="00F34B2A">
        <w:rPr>
          <w:rFonts w:ascii="Calibri" w:hAnsi="Calibri" w:cs="Calibri"/>
          <w:color w:val="202122"/>
          <w:sz w:val="24"/>
          <w:szCs w:val="24"/>
          <w:shd w:val="clear" w:color="auto" w:fill="FFFFFF"/>
        </w:rPr>
        <w:t xml:space="preserve">. </w:t>
      </w:r>
    </w:p>
    <w:p w14:paraId="09821D75" w14:textId="77777777" w:rsidR="00894424" w:rsidRDefault="00894424" w:rsidP="00FF6B40">
      <w:pPr>
        <w:rPr>
          <w:rFonts w:ascii="Calibri" w:hAnsi="Calibri" w:cs="Calibri"/>
          <w:color w:val="202122"/>
          <w:sz w:val="24"/>
          <w:szCs w:val="24"/>
          <w:shd w:val="clear" w:color="auto" w:fill="FFFFFF"/>
        </w:rPr>
      </w:pPr>
    </w:p>
    <w:p w14:paraId="5D3EF370" w14:textId="1A2A3CCA" w:rsidR="00FF6B40" w:rsidRDefault="00894424" w:rsidP="00FF6B40">
      <w:pPr>
        <w:rPr>
          <w:rFonts w:ascii="Calibri" w:hAnsi="Calibri" w:cs="Calibri"/>
          <w:color w:val="3A3A3A"/>
          <w:sz w:val="24"/>
          <w:szCs w:val="24"/>
          <w:shd w:val="clear" w:color="auto" w:fill="FFFFFF"/>
        </w:rPr>
      </w:pPr>
      <w:r>
        <w:rPr>
          <w:rFonts w:ascii="Calibri" w:hAnsi="Calibri" w:cs="Calibri"/>
          <w:color w:val="202122"/>
          <w:sz w:val="24"/>
          <w:szCs w:val="24"/>
          <w:shd w:val="clear" w:color="auto" w:fill="FFFFFF"/>
        </w:rPr>
        <w:t xml:space="preserve">Or perhaps </w:t>
      </w:r>
      <w:r w:rsidRPr="00F34B2A">
        <w:rPr>
          <w:rFonts w:ascii="Calibri" w:hAnsi="Calibri" w:cs="Calibri"/>
          <w:color w:val="202122"/>
          <w:sz w:val="24"/>
          <w:szCs w:val="24"/>
          <w:shd w:val="clear" w:color="auto" w:fill="FFFFFF"/>
        </w:rPr>
        <w:t>Alfred Gwynne Vanderbilt Senior</w:t>
      </w:r>
      <w:r>
        <w:rPr>
          <w:rFonts w:ascii="Calibri" w:hAnsi="Calibri" w:cs="Calibri"/>
          <w:color w:val="202122"/>
          <w:sz w:val="24"/>
          <w:szCs w:val="24"/>
          <w:shd w:val="clear" w:color="auto" w:fill="FFFFFF"/>
        </w:rPr>
        <w:t xml:space="preserve"> did go down with the ship, having acted with honor and selflessness in his final moments?  We will never know.</w:t>
      </w:r>
      <w:r w:rsidRPr="00F34B2A">
        <w:rPr>
          <w:rFonts w:ascii="Calibri" w:hAnsi="Calibri" w:cs="Calibri"/>
          <w:color w:val="202122"/>
          <w:sz w:val="24"/>
          <w:szCs w:val="24"/>
          <w:shd w:val="clear" w:color="auto" w:fill="FFFFFF"/>
        </w:rPr>
        <w:t xml:space="preserve"> </w:t>
      </w:r>
    </w:p>
    <w:p w14:paraId="530DFAE9" w14:textId="77777777" w:rsidR="00FF6B40" w:rsidRDefault="00FF6B40" w:rsidP="00FF6B40">
      <w:pPr>
        <w:rPr>
          <w:rFonts w:ascii="Calibri" w:hAnsi="Calibri" w:cs="Calibri"/>
          <w:color w:val="3A3A3A"/>
          <w:sz w:val="24"/>
          <w:szCs w:val="24"/>
          <w:shd w:val="clear" w:color="auto" w:fill="FFFFFF"/>
        </w:rPr>
      </w:pPr>
    </w:p>
    <w:p w14:paraId="3D9E8A15" w14:textId="77777777" w:rsidR="00894424" w:rsidRDefault="00FF6B40" w:rsidP="00FF6B40">
      <w:pPr>
        <w:rPr>
          <w:rFonts w:ascii="Calibri" w:hAnsi="Calibri" w:cs="Calibri"/>
          <w:color w:val="3A3A3A"/>
          <w:sz w:val="24"/>
          <w:szCs w:val="24"/>
          <w:shd w:val="clear" w:color="auto" w:fill="FFFFFF"/>
        </w:rPr>
      </w:pPr>
      <w:r>
        <w:rPr>
          <w:rFonts w:ascii="Calibri" w:hAnsi="Calibri" w:cs="Calibri"/>
          <w:color w:val="3A3A3A"/>
          <w:sz w:val="24"/>
          <w:szCs w:val="24"/>
          <w:shd w:val="clear" w:color="auto" w:fill="FFFFFF"/>
        </w:rPr>
        <w:t>The</w:t>
      </w:r>
      <w:r w:rsidR="00894424">
        <w:rPr>
          <w:rFonts w:ascii="Calibri" w:hAnsi="Calibri" w:cs="Calibri"/>
          <w:color w:val="3A3A3A"/>
          <w:sz w:val="24"/>
          <w:szCs w:val="24"/>
          <w:shd w:val="clear" w:color="auto" w:fill="FFFFFF"/>
        </w:rPr>
        <w:t xml:space="preserve"> End</w:t>
      </w:r>
    </w:p>
    <w:p w14:paraId="31FF9775" w14:textId="77777777" w:rsidR="00894424" w:rsidRDefault="00894424" w:rsidP="00FF6B40">
      <w:pPr>
        <w:rPr>
          <w:rFonts w:ascii="Calibri" w:hAnsi="Calibri" w:cs="Calibri"/>
          <w:color w:val="3A3A3A"/>
          <w:sz w:val="24"/>
          <w:szCs w:val="24"/>
          <w:shd w:val="clear" w:color="auto" w:fill="FFFFFF"/>
        </w:rPr>
      </w:pPr>
    </w:p>
    <w:p w14:paraId="6384D8DB" w14:textId="77777777" w:rsidR="00894424" w:rsidRDefault="00894424" w:rsidP="00FF6B40">
      <w:pPr>
        <w:rPr>
          <w:rFonts w:ascii="Calibri" w:hAnsi="Calibri" w:cs="Calibri"/>
          <w:color w:val="3A3A3A"/>
          <w:sz w:val="24"/>
          <w:szCs w:val="24"/>
          <w:shd w:val="clear" w:color="auto" w:fill="FFFFFF"/>
        </w:rPr>
      </w:pPr>
      <w:r>
        <w:rPr>
          <w:rFonts w:ascii="Calibri" w:hAnsi="Calibri" w:cs="Calibri"/>
          <w:color w:val="3A3A3A"/>
          <w:sz w:val="24"/>
          <w:szCs w:val="24"/>
          <w:shd w:val="clear" w:color="auto" w:fill="FFFFFF"/>
        </w:rPr>
        <w:t xml:space="preserve">© </w:t>
      </w:r>
      <w:proofErr w:type="spellStart"/>
      <w:r>
        <w:rPr>
          <w:rFonts w:ascii="Calibri" w:hAnsi="Calibri" w:cs="Calibri"/>
          <w:color w:val="3A3A3A"/>
          <w:sz w:val="24"/>
          <w:szCs w:val="24"/>
          <w:shd w:val="clear" w:color="auto" w:fill="FFFFFF"/>
        </w:rPr>
        <w:t>Mayanne</w:t>
      </w:r>
      <w:proofErr w:type="spellEnd"/>
      <w:r>
        <w:rPr>
          <w:rFonts w:ascii="Calibri" w:hAnsi="Calibri" w:cs="Calibri"/>
          <w:color w:val="3A3A3A"/>
          <w:sz w:val="24"/>
          <w:szCs w:val="24"/>
          <w:shd w:val="clear" w:color="auto" w:fill="FFFFFF"/>
        </w:rPr>
        <w:t xml:space="preserve"> </w:t>
      </w:r>
      <w:proofErr w:type="gramStart"/>
      <w:r>
        <w:rPr>
          <w:rFonts w:ascii="Calibri" w:hAnsi="Calibri" w:cs="Calibri"/>
          <w:color w:val="3A3A3A"/>
          <w:sz w:val="24"/>
          <w:szCs w:val="24"/>
          <w:shd w:val="clear" w:color="auto" w:fill="FFFFFF"/>
        </w:rPr>
        <w:t>Peters  2022</w:t>
      </w:r>
      <w:proofErr w:type="gramEnd"/>
    </w:p>
    <w:p w14:paraId="22C6EFD8" w14:textId="211FCEA0" w:rsidR="00321424" w:rsidRDefault="00321424" w:rsidP="00A1353A">
      <w:pPr>
        <w:rPr>
          <w:rFonts w:cstheme="minorHAnsi"/>
          <w:color w:val="202122"/>
          <w:shd w:val="clear" w:color="auto" w:fill="FFFFFF"/>
        </w:rPr>
      </w:pPr>
    </w:p>
    <w:p w14:paraId="2E3B6A38" w14:textId="3866A74F" w:rsidR="00321424" w:rsidRDefault="00321424" w:rsidP="00A1353A">
      <w:pPr>
        <w:rPr>
          <w:rFonts w:cstheme="minorHAnsi"/>
          <w:color w:val="202122"/>
          <w:shd w:val="clear" w:color="auto" w:fill="FFFFFF"/>
        </w:rPr>
      </w:pPr>
    </w:p>
    <w:p w14:paraId="552D47AE" w14:textId="19C8A5DC" w:rsidR="00321424" w:rsidRDefault="00894424" w:rsidP="00A1353A">
      <w:pPr>
        <w:rPr>
          <w:rFonts w:cstheme="minorHAnsi"/>
          <w:color w:val="202122"/>
          <w:shd w:val="clear" w:color="auto" w:fill="FFFFFF"/>
        </w:rPr>
      </w:pPr>
      <w:r>
        <w:rPr>
          <w:rFonts w:cstheme="minorHAnsi"/>
          <w:color w:val="202122"/>
          <w:shd w:val="clear" w:color="auto" w:fill="FFFFFF"/>
        </w:rPr>
        <w:t>Author’s Note:</w:t>
      </w:r>
    </w:p>
    <w:p w14:paraId="6326D9F4" w14:textId="77777777" w:rsidR="00220542" w:rsidRDefault="00894424" w:rsidP="008A3140">
      <w:r>
        <w:rPr>
          <w:rFonts w:cstheme="minorHAnsi"/>
          <w:color w:val="202122"/>
          <w:shd w:val="clear" w:color="auto" w:fill="FFFFFF"/>
        </w:rPr>
        <w:t>This story was inspired by a challenge by Penny Lane on her Big Closet blog: “</w:t>
      </w:r>
      <w:r w:rsidR="008A3140" w:rsidRPr="008A3140">
        <w:t>There must be a story in this!</w:t>
      </w:r>
      <w:r w:rsidR="00220542">
        <w:t xml:space="preserve">   </w:t>
      </w:r>
      <w:r w:rsidR="008A3140" w:rsidRPr="008A3140">
        <w:t>I noticed</w:t>
      </w:r>
      <w:r w:rsidR="00220542">
        <w:t xml:space="preserve"> in</w:t>
      </w:r>
      <w:r w:rsidR="008A3140" w:rsidRPr="008A3140">
        <w:t xml:space="preserve"> the "Did you know" section of the Wikipedia home page this morning. </w:t>
      </w:r>
      <w:r w:rsidR="00220542">
        <w:t>…</w:t>
      </w:r>
      <w:r w:rsidR="008A3140">
        <w:t xml:space="preserve"> </w:t>
      </w:r>
      <w:r w:rsidR="008A3140" w:rsidRPr="008A3140">
        <w:t>that during a renovation of 4 Park Avenue workers found a sealed room with women's clothes and shoes that was not in the building's blueprints?</w:t>
      </w:r>
      <w:r w:rsidR="00220542">
        <w:t xml:space="preserve">  </w:t>
      </w:r>
      <w:r w:rsidR="008A3140" w:rsidRPr="008A3140">
        <w:t>This is asking for a story to be written but I have no time to do it. Any takers out there?</w:t>
      </w:r>
      <w:r w:rsidR="00220542">
        <w:t xml:space="preserve">  </w:t>
      </w:r>
      <w:r w:rsidR="008A3140" w:rsidRPr="008A3140">
        <w:t>This is a building in Manhatt</w:t>
      </w:r>
      <w:r w:rsidR="00220542">
        <w:t>a</w:t>
      </w:r>
      <w:r w:rsidR="008A3140" w:rsidRPr="008A3140">
        <w:t>n that was constructed for Alfred Vanderbilt in 1912</w:t>
      </w:r>
      <w:r w:rsidR="00220542">
        <w:t xml:space="preserve"> …”.</w:t>
      </w:r>
    </w:p>
    <w:p w14:paraId="30D3E2EF" w14:textId="64844C4A" w:rsidR="00BF3593" w:rsidRDefault="00BF3593" w:rsidP="008F2096">
      <w:pPr>
        <w:rPr>
          <w:rFonts w:ascii="Arial" w:hAnsi="Arial" w:cs="Arial"/>
          <w:color w:val="000000"/>
          <w:sz w:val="18"/>
          <w:szCs w:val="18"/>
        </w:rPr>
      </w:pPr>
    </w:p>
    <w:sectPr w:rsidR="00BF3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43A27"/>
    <w:multiLevelType w:val="multilevel"/>
    <w:tmpl w:val="5EC4EE1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04626B8"/>
    <w:multiLevelType w:val="multilevel"/>
    <w:tmpl w:val="10E0D62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65B757D1"/>
    <w:multiLevelType w:val="multilevel"/>
    <w:tmpl w:val="890CF8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7D1C15"/>
    <w:multiLevelType w:val="multilevel"/>
    <w:tmpl w:val="288CD6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18398887">
    <w:abstractNumId w:val="20"/>
  </w:num>
  <w:num w:numId="2" w16cid:durableId="2031487460">
    <w:abstractNumId w:val="13"/>
  </w:num>
  <w:num w:numId="3" w16cid:durableId="1618292673">
    <w:abstractNumId w:val="11"/>
  </w:num>
  <w:num w:numId="4" w16cid:durableId="604195432">
    <w:abstractNumId w:val="25"/>
  </w:num>
  <w:num w:numId="5" w16cid:durableId="498817112">
    <w:abstractNumId w:val="14"/>
  </w:num>
  <w:num w:numId="6" w16cid:durableId="324557226">
    <w:abstractNumId w:val="17"/>
  </w:num>
  <w:num w:numId="7" w16cid:durableId="209541059">
    <w:abstractNumId w:val="19"/>
  </w:num>
  <w:num w:numId="8" w16cid:durableId="1318529871">
    <w:abstractNumId w:val="9"/>
  </w:num>
  <w:num w:numId="9" w16cid:durableId="1809323311">
    <w:abstractNumId w:val="7"/>
  </w:num>
  <w:num w:numId="10" w16cid:durableId="514929798">
    <w:abstractNumId w:val="6"/>
  </w:num>
  <w:num w:numId="11" w16cid:durableId="834682885">
    <w:abstractNumId w:val="5"/>
  </w:num>
  <w:num w:numId="12" w16cid:durableId="1264650118">
    <w:abstractNumId w:val="4"/>
  </w:num>
  <w:num w:numId="13" w16cid:durableId="1953897980">
    <w:abstractNumId w:val="8"/>
  </w:num>
  <w:num w:numId="14" w16cid:durableId="1726875425">
    <w:abstractNumId w:val="3"/>
  </w:num>
  <w:num w:numId="15" w16cid:durableId="247202315">
    <w:abstractNumId w:val="2"/>
  </w:num>
  <w:num w:numId="16" w16cid:durableId="1090345133">
    <w:abstractNumId w:val="1"/>
  </w:num>
  <w:num w:numId="17" w16cid:durableId="1791626266">
    <w:abstractNumId w:val="0"/>
  </w:num>
  <w:num w:numId="18" w16cid:durableId="1389961703">
    <w:abstractNumId w:val="15"/>
  </w:num>
  <w:num w:numId="19" w16cid:durableId="600575445">
    <w:abstractNumId w:val="16"/>
  </w:num>
  <w:num w:numId="20" w16cid:durableId="2125075075">
    <w:abstractNumId w:val="21"/>
  </w:num>
  <w:num w:numId="21" w16cid:durableId="1736514270">
    <w:abstractNumId w:val="18"/>
  </w:num>
  <w:num w:numId="22" w16cid:durableId="1939094368">
    <w:abstractNumId w:val="12"/>
  </w:num>
  <w:num w:numId="23" w16cid:durableId="330260751">
    <w:abstractNumId w:val="26"/>
  </w:num>
  <w:num w:numId="24" w16cid:durableId="1006402949">
    <w:abstractNumId w:val="22"/>
  </w:num>
  <w:num w:numId="25" w16cid:durableId="784690934">
    <w:abstractNumId w:val="24"/>
  </w:num>
  <w:num w:numId="26" w16cid:durableId="558980804">
    <w:abstractNumId w:val="10"/>
  </w:num>
  <w:num w:numId="27" w16cid:durableId="11407286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140"/>
    <w:rsid w:val="000117E1"/>
    <w:rsid w:val="00032F0A"/>
    <w:rsid w:val="000A2D62"/>
    <w:rsid w:val="001D7F36"/>
    <w:rsid w:val="00220542"/>
    <w:rsid w:val="00321424"/>
    <w:rsid w:val="003D46DD"/>
    <w:rsid w:val="00411B9E"/>
    <w:rsid w:val="004750ED"/>
    <w:rsid w:val="0051464E"/>
    <w:rsid w:val="005711AC"/>
    <w:rsid w:val="005931B6"/>
    <w:rsid w:val="00615CC8"/>
    <w:rsid w:val="0062768B"/>
    <w:rsid w:val="00645252"/>
    <w:rsid w:val="006D3D74"/>
    <w:rsid w:val="0083569A"/>
    <w:rsid w:val="00861E9F"/>
    <w:rsid w:val="00894424"/>
    <w:rsid w:val="008A3140"/>
    <w:rsid w:val="008B5BBB"/>
    <w:rsid w:val="008F2096"/>
    <w:rsid w:val="00905BB8"/>
    <w:rsid w:val="009D48AC"/>
    <w:rsid w:val="00A062FC"/>
    <w:rsid w:val="00A1353A"/>
    <w:rsid w:val="00A9204E"/>
    <w:rsid w:val="00AA7CE7"/>
    <w:rsid w:val="00B00149"/>
    <w:rsid w:val="00B32BEA"/>
    <w:rsid w:val="00BB6842"/>
    <w:rsid w:val="00BF3593"/>
    <w:rsid w:val="00C5052E"/>
    <w:rsid w:val="00C92DC0"/>
    <w:rsid w:val="00C94F6B"/>
    <w:rsid w:val="00CF6334"/>
    <w:rsid w:val="00D266F4"/>
    <w:rsid w:val="00D3415B"/>
    <w:rsid w:val="00E44ADF"/>
    <w:rsid w:val="00F21784"/>
    <w:rsid w:val="00F34B2A"/>
    <w:rsid w:val="00F754DC"/>
    <w:rsid w:val="00FD55E4"/>
    <w:rsid w:val="00FF6B40"/>
    <w:rsid w:val="00FF7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B8DFB"/>
  <w15:chartTrackingRefBased/>
  <w15:docId w15:val="{B04C89AB-7073-4687-83D6-23000974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crumb">
    <w:name w:val="crumb"/>
    <w:basedOn w:val="Normal"/>
    <w:rsid w:val="008A3140"/>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crumb-separator">
    <w:name w:val="crumb-separator"/>
    <w:basedOn w:val="DefaultParagraphFont"/>
    <w:rsid w:val="008A3140"/>
  </w:style>
  <w:style w:type="paragraph" w:customStyle="1" w:styleId="active">
    <w:name w:val="active"/>
    <w:basedOn w:val="Normal"/>
    <w:rsid w:val="008A3140"/>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element-invisible">
    <w:name w:val="element-invisible"/>
    <w:basedOn w:val="DefaultParagraphFont"/>
    <w:rsid w:val="008A3140"/>
  </w:style>
  <w:style w:type="paragraph" w:customStyle="1" w:styleId="author-datetime">
    <w:name w:val="author-datetime"/>
    <w:basedOn w:val="Normal"/>
    <w:rsid w:val="008A3140"/>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printhtml">
    <w:name w:val="print_html"/>
    <w:basedOn w:val="DefaultParagraphFont"/>
    <w:rsid w:val="008A3140"/>
  </w:style>
  <w:style w:type="paragraph" w:customStyle="1" w:styleId="field-item">
    <w:name w:val="field-item"/>
    <w:basedOn w:val="Normal"/>
    <w:rsid w:val="008A3140"/>
    <w:pPr>
      <w:spacing w:before="100" w:beforeAutospacing="1" w:after="100" w:afterAutospacing="1"/>
    </w:pPr>
    <w:rPr>
      <w:rFonts w:ascii="Times New Roman" w:eastAsia="Times New Roman" w:hAnsi="Times New Roman" w:cs="Times New Roman"/>
      <w:sz w:val="24"/>
      <w:szCs w:val="24"/>
      <w:lang w:val="en-NZ" w:eastAsia="en-NZ"/>
    </w:rPr>
  </w:style>
  <w:style w:type="paragraph" w:styleId="NormalWeb">
    <w:name w:val="Normal (Web)"/>
    <w:basedOn w:val="Normal"/>
    <w:uiPriority w:val="99"/>
    <w:semiHidden/>
    <w:unhideWhenUsed/>
    <w:rsid w:val="008A3140"/>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nowrap">
    <w:name w:val="nowrap"/>
    <w:basedOn w:val="DefaultParagraphFont"/>
    <w:rsid w:val="008F2096"/>
  </w:style>
  <w:style w:type="character" w:customStyle="1" w:styleId="rt-commentedtext">
    <w:name w:val="rt-commentedtext"/>
    <w:basedOn w:val="DefaultParagraphFont"/>
    <w:rsid w:val="008F2096"/>
  </w:style>
  <w:style w:type="table" w:styleId="TableGrid">
    <w:name w:val="Table Grid"/>
    <w:basedOn w:val="TableNormal"/>
    <w:uiPriority w:val="39"/>
    <w:rsid w:val="00861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6599">
      <w:bodyDiv w:val="1"/>
      <w:marLeft w:val="0"/>
      <w:marRight w:val="0"/>
      <w:marTop w:val="0"/>
      <w:marBottom w:val="0"/>
      <w:divBdr>
        <w:top w:val="none" w:sz="0" w:space="0" w:color="auto"/>
        <w:left w:val="none" w:sz="0" w:space="0" w:color="auto"/>
        <w:bottom w:val="none" w:sz="0" w:space="0" w:color="auto"/>
        <w:right w:val="none" w:sz="0" w:space="0" w:color="auto"/>
      </w:divBdr>
    </w:div>
    <w:div w:id="1288049469">
      <w:bodyDiv w:val="1"/>
      <w:marLeft w:val="0"/>
      <w:marRight w:val="0"/>
      <w:marTop w:val="0"/>
      <w:marBottom w:val="0"/>
      <w:divBdr>
        <w:top w:val="none" w:sz="0" w:space="0" w:color="auto"/>
        <w:left w:val="none" w:sz="0" w:space="0" w:color="auto"/>
        <w:bottom w:val="none" w:sz="0" w:space="0" w:color="auto"/>
        <w:right w:val="none" w:sz="0" w:space="0" w:color="auto"/>
      </w:divBdr>
      <w:divsChild>
        <w:div w:id="1077706703">
          <w:marLeft w:val="0"/>
          <w:marRight w:val="0"/>
          <w:marTop w:val="0"/>
          <w:marBottom w:val="0"/>
          <w:divBdr>
            <w:top w:val="none" w:sz="0" w:space="0" w:color="auto"/>
            <w:left w:val="none" w:sz="0" w:space="0" w:color="auto"/>
            <w:bottom w:val="none" w:sz="0" w:space="0" w:color="auto"/>
            <w:right w:val="none" w:sz="0" w:space="0" w:color="auto"/>
          </w:divBdr>
        </w:div>
        <w:div w:id="1051542735">
          <w:marLeft w:val="0"/>
          <w:marRight w:val="0"/>
          <w:marTop w:val="0"/>
          <w:marBottom w:val="0"/>
          <w:divBdr>
            <w:top w:val="none" w:sz="0" w:space="0" w:color="auto"/>
            <w:left w:val="none" w:sz="0" w:space="0" w:color="auto"/>
            <w:bottom w:val="none" w:sz="0" w:space="0" w:color="auto"/>
            <w:right w:val="none" w:sz="0" w:space="0" w:color="auto"/>
          </w:divBdr>
          <w:divsChild>
            <w:div w:id="1864516541">
              <w:marLeft w:val="0"/>
              <w:marRight w:val="0"/>
              <w:marTop w:val="0"/>
              <w:marBottom w:val="0"/>
              <w:divBdr>
                <w:top w:val="none" w:sz="0" w:space="0" w:color="auto"/>
                <w:left w:val="none" w:sz="0" w:space="0" w:color="auto"/>
                <w:bottom w:val="none" w:sz="0" w:space="0" w:color="auto"/>
                <w:right w:val="none" w:sz="0" w:space="0" w:color="auto"/>
              </w:divBdr>
              <w:divsChild>
                <w:div w:id="346753888">
                  <w:marLeft w:val="0"/>
                  <w:marRight w:val="0"/>
                  <w:marTop w:val="0"/>
                  <w:marBottom w:val="0"/>
                  <w:divBdr>
                    <w:top w:val="none" w:sz="0" w:space="0" w:color="auto"/>
                    <w:left w:val="none" w:sz="0" w:space="0" w:color="auto"/>
                    <w:bottom w:val="none" w:sz="0" w:space="0" w:color="auto"/>
                    <w:right w:val="none" w:sz="0" w:space="0" w:color="auto"/>
                  </w:divBdr>
                  <w:divsChild>
                    <w:div w:id="630474531">
                      <w:marLeft w:val="0"/>
                      <w:marRight w:val="3180"/>
                      <w:marTop w:val="0"/>
                      <w:marBottom w:val="0"/>
                      <w:divBdr>
                        <w:top w:val="none" w:sz="0" w:space="0" w:color="auto"/>
                        <w:left w:val="none" w:sz="0" w:space="0" w:color="auto"/>
                        <w:bottom w:val="none" w:sz="0" w:space="0" w:color="auto"/>
                        <w:right w:val="none" w:sz="0" w:space="0" w:color="auto"/>
                      </w:divBdr>
                      <w:divsChild>
                        <w:div w:id="1993941518">
                          <w:marLeft w:val="0"/>
                          <w:marRight w:val="0"/>
                          <w:marTop w:val="0"/>
                          <w:marBottom w:val="0"/>
                          <w:divBdr>
                            <w:top w:val="none" w:sz="0" w:space="0" w:color="auto"/>
                            <w:left w:val="none" w:sz="0" w:space="0" w:color="auto"/>
                            <w:bottom w:val="none" w:sz="0" w:space="0" w:color="auto"/>
                            <w:right w:val="none" w:sz="0" w:space="0" w:color="auto"/>
                          </w:divBdr>
                        </w:div>
                        <w:div w:id="2078088211">
                          <w:marLeft w:val="0"/>
                          <w:marRight w:val="0"/>
                          <w:marTop w:val="0"/>
                          <w:marBottom w:val="0"/>
                          <w:divBdr>
                            <w:top w:val="none" w:sz="0" w:space="0" w:color="auto"/>
                            <w:left w:val="none" w:sz="0" w:space="0" w:color="auto"/>
                            <w:bottom w:val="none" w:sz="0" w:space="0" w:color="auto"/>
                            <w:right w:val="none" w:sz="0" w:space="0" w:color="auto"/>
                          </w:divBdr>
                          <w:divsChild>
                            <w:div w:id="142475611">
                              <w:marLeft w:val="0"/>
                              <w:marRight w:val="0"/>
                              <w:marTop w:val="0"/>
                              <w:marBottom w:val="225"/>
                              <w:divBdr>
                                <w:top w:val="none" w:sz="0" w:space="0" w:color="auto"/>
                                <w:left w:val="none" w:sz="0" w:space="0" w:color="auto"/>
                                <w:bottom w:val="none" w:sz="0" w:space="0" w:color="auto"/>
                                <w:right w:val="none" w:sz="0" w:space="0" w:color="auto"/>
                              </w:divBdr>
                              <w:divsChild>
                                <w:div w:id="1070343838">
                                  <w:marLeft w:val="150"/>
                                  <w:marRight w:val="150"/>
                                  <w:marTop w:val="150"/>
                                  <w:marBottom w:val="150"/>
                                  <w:divBdr>
                                    <w:top w:val="none" w:sz="0" w:space="0" w:color="auto"/>
                                    <w:left w:val="none" w:sz="0" w:space="0" w:color="auto"/>
                                    <w:bottom w:val="none" w:sz="0" w:space="0" w:color="auto"/>
                                    <w:right w:val="none" w:sz="0" w:space="0" w:color="auto"/>
                                  </w:divBdr>
                                  <w:divsChild>
                                    <w:div w:id="695499072">
                                      <w:marLeft w:val="0"/>
                                      <w:marRight w:val="0"/>
                                      <w:marTop w:val="0"/>
                                      <w:marBottom w:val="0"/>
                                      <w:divBdr>
                                        <w:top w:val="none" w:sz="0" w:space="0" w:color="auto"/>
                                        <w:left w:val="none" w:sz="0" w:space="0" w:color="auto"/>
                                        <w:bottom w:val="none" w:sz="0" w:space="0" w:color="auto"/>
                                        <w:right w:val="none" w:sz="0" w:space="0" w:color="auto"/>
                                      </w:divBdr>
                                      <w:divsChild>
                                        <w:div w:id="2045858773">
                                          <w:marLeft w:val="0"/>
                                          <w:marRight w:val="0"/>
                                          <w:marTop w:val="0"/>
                                          <w:marBottom w:val="0"/>
                                          <w:divBdr>
                                            <w:top w:val="none" w:sz="0" w:space="0" w:color="auto"/>
                                            <w:left w:val="none" w:sz="0" w:space="0" w:color="auto"/>
                                            <w:bottom w:val="none" w:sz="0" w:space="0" w:color="auto"/>
                                            <w:right w:val="none" w:sz="0" w:space="0" w:color="auto"/>
                                          </w:divBdr>
                                          <w:divsChild>
                                            <w:div w:id="2085492757">
                                              <w:marLeft w:val="0"/>
                                              <w:marRight w:val="0"/>
                                              <w:marTop w:val="0"/>
                                              <w:marBottom w:val="0"/>
                                              <w:divBdr>
                                                <w:top w:val="none" w:sz="0" w:space="0" w:color="auto"/>
                                                <w:left w:val="none" w:sz="0" w:space="0" w:color="auto"/>
                                                <w:bottom w:val="none" w:sz="0" w:space="0" w:color="auto"/>
                                                <w:right w:val="none" w:sz="0" w:space="0" w:color="auto"/>
                                              </w:divBdr>
                                              <w:divsChild>
                                                <w:div w:id="1826504802">
                                                  <w:blockQuote w:val="1"/>
                                                  <w:marLeft w:val="150"/>
                                                  <w:marRight w:val="15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107621">
      <w:bodyDiv w:val="1"/>
      <w:marLeft w:val="0"/>
      <w:marRight w:val="0"/>
      <w:marTop w:val="0"/>
      <w:marBottom w:val="0"/>
      <w:divBdr>
        <w:top w:val="none" w:sz="0" w:space="0" w:color="auto"/>
        <w:left w:val="none" w:sz="0" w:space="0" w:color="auto"/>
        <w:bottom w:val="none" w:sz="0" w:space="0" w:color="auto"/>
        <w:right w:val="none" w:sz="0" w:space="0" w:color="auto"/>
      </w:divBdr>
      <w:divsChild>
        <w:div w:id="841355687">
          <w:marLeft w:val="0"/>
          <w:marRight w:val="0"/>
          <w:marTop w:val="0"/>
          <w:marBottom w:val="0"/>
          <w:divBdr>
            <w:top w:val="none" w:sz="0" w:space="0" w:color="auto"/>
            <w:left w:val="none" w:sz="0" w:space="0" w:color="auto"/>
            <w:bottom w:val="none" w:sz="0" w:space="0" w:color="auto"/>
            <w:right w:val="none" w:sz="0" w:space="0" w:color="auto"/>
          </w:divBdr>
          <w:divsChild>
            <w:div w:id="190724767">
              <w:marLeft w:val="0"/>
              <w:marRight w:val="0"/>
              <w:marTop w:val="0"/>
              <w:marBottom w:val="0"/>
              <w:divBdr>
                <w:top w:val="none" w:sz="0" w:space="0" w:color="auto"/>
                <w:left w:val="none" w:sz="0" w:space="0" w:color="auto"/>
                <w:bottom w:val="none" w:sz="0" w:space="0" w:color="auto"/>
                <w:right w:val="none" w:sz="0" w:space="0" w:color="auto"/>
              </w:divBdr>
              <w:divsChild>
                <w:div w:id="1274047630">
                  <w:marLeft w:val="0"/>
                  <w:marRight w:val="0"/>
                  <w:marTop w:val="15"/>
                  <w:marBottom w:val="0"/>
                  <w:divBdr>
                    <w:top w:val="none" w:sz="0" w:space="0" w:color="auto"/>
                    <w:left w:val="none" w:sz="0" w:space="0" w:color="auto"/>
                    <w:bottom w:val="none" w:sz="0" w:space="0" w:color="auto"/>
                    <w:right w:val="none" w:sz="0" w:space="0" w:color="auto"/>
                  </w:divBdr>
                </w:div>
                <w:div w:id="953488654">
                  <w:marLeft w:val="0"/>
                  <w:marRight w:val="0"/>
                  <w:marTop w:val="0"/>
                  <w:marBottom w:val="0"/>
                  <w:divBdr>
                    <w:top w:val="none" w:sz="0" w:space="0" w:color="auto"/>
                    <w:left w:val="none" w:sz="0" w:space="0" w:color="auto"/>
                    <w:bottom w:val="none" w:sz="0" w:space="0" w:color="auto"/>
                    <w:right w:val="none" w:sz="0" w:space="0" w:color="auto"/>
                  </w:divBdr>
                </w:div>
                <w:div w:id="1190803143">
                  <w:marLeft w:val="0"/>
                  <w:marRight w:val="0"/>
                  <w:marTop w:val="0"/>
                  <w:marBottom w:val="15"/>
                  <w:divBdr>
                    <w:top w:val="none" w:sz="0" w:space="0" w:color="auto"/>
                    <w:left w:val="none" w:sz="0" w:space="0" w:color="auto"/>
                    <w:bottom w:val="none" w:sz="0" w:space="0" w:color="auto"/>
                    <w:right w:val="none" w:sz="0" w:space="0" w:color="auto"/>
                  </w:divBdr>
                </w:div>
              </w:divsChild>
            </w:div>
            <w:div w:id="956302271">
              <w:marLeft w:val="0"/>
              <w:marRight w:val="0"/>
              <w:marTop w:val="0"/>
              <w:marBottom w:val="0"/>
              <w:divBdr>
                <w:top w:val="none" w:sz="0" w:space="0" w:color="auto"/>
                <w:left w:val="none" w:sz="0" w:space="0" w:color="auto"/>
                <w:bottom w:val="none" w:sz="0" w:space="0" w:color="auto"/>
                <w:right w:val="none" w:sz="0" w:space="0" w:color="auto"/>
              </w:divBdr>
              <w:divsChild>
                <w:div w:id="793449149">
                  <w:marLeft w:val="0"/>
                  <w:marRight w:val="0"/>
                  <w:marTop w:val="15"/>
                  <w:marBottom w:val="0"/>
                  <w:divBdr>
                    <w:top w:val="none" w:sz="0" w:space="0" w:color="auto"/>
                    <w:left w:val="none" w:sz="0" w:space="0" w:color="auto"/>
                    <w:bottom w:val="none" w:sz="0" w:space="0" w:color="auto"/>
                    <w:right w:val="none" w:sz="0" w:space="0" w:color="auto"/>
                  </w:divBdr>
                </w:div>
                <w:div w:id="1520654543">
                  <w:marLeft w:val="0"/>
                  <w:marRight w:val="0"/>
                  <w:marTop w:val="0"/>
                  <w:marBottom w:val="0"/>
                  <w:divBdr>
                    <w:top w:val="none" w:sz="0" w:space="0" w:color="auto"/>
                    <w:left w:val="none" w:sz="0" w:space="0" w:color="auto"/>
                    <w:bottom w:val="none" w:sz="0" w:space="0" w:color="auto"/>
                    <w:right w:val="none" w:sz="0" w:space="0" w:color="auto"/>
                  </w:divBdr>
                </w:div>
                <w:div w:id="21177165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1236</TotalTime>
  <Pages>5</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4</cp:revision>
  <dcterms:created xsi:type="dcterms:W3CDTF">2022-06-05T21:53:00Z</dcterms:created>
  <dcterms:modified xsi:type="dcterms:W3CDTF">2022-06-06T23:13:00Z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